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70" w:rsidRDefault="0006311E" w:rsidP="00BA5D70">
      <w:pPr>
        <w:shd w:val="clear" w:color="auto" w:fill="FFFFFF"/>
        <w:ind w:left="312" w:firstLine="113"/>
        <w:jc w:val="center"/>
        <w:rPr>
          <w:b/>
          <w:bCs/>
          <w:color w:val="000000"/>
          <w:spacing w:val="-15"/>
          <w:sz w:val="30"/>
          <w:szCs w:val="30"/>
        </w:rPr>
      </w:pPr>
      <w:r>
        <w:rPr>
          <w:noProof/>
        </w:rPr>
        <w:drawing>
          <wp:inline distT="0" distB="0" distL="0" distR="0">
            <wp:extent cx="132397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BA5D70" w:rsidRDefault="00BA5D70" w:rsidP="00BA5D70">
      <w:pPr>
        <w:shd w:val="clear" w:color="auto" w:fill="FFFFFF"/>
        <w:ind w:left="312" w:firstLine="113"/>
        <w:jc w:val="center"/>
        <w:rPr>
          <w:b/>
          <w:bCs/>
          <w:color w:val="000000"/>
          <w:spacing w:val="-3"/>
          <w:sz w:val="30"/>
          <w:szCs w:val="30"/>
        </w:rPr>
      </w:pPr>
      <w:r>
        <w:rPr>
          <w:b/>
          <w:bCs/>
          <w:color w:val="000000"/>
          <w:spacing w:val="-15"/>
          <w:sz w:val="30"/>
          <w:szCs w:val="30"/>
        </w:rPr>
        <w:t xml:space="preserve">АДМИНИСТРАЦИЯ ПОСЕЛКА ИВАНИНО </w:t>
      </w:r>
      <w:r>
        <w:rPr>
          <w:b/>
          <w:bCs/>
          <w:color w:val="000000"/>
          <w:spacing w:val="-3"/>
          <w:sz w:val="30"/>
          <w:szCs w:val="30"/>
        </w:rPr>
        <w:t xml:space="preserve">КУРЧАТОВСКОГО РАЙОНА КУРСКОЙ ОБЛАСТИ </w:t>
      </w:r>
    </w:p>
    <w:p w:rsidR="00BA5D70" w:rsidRDefault="00BA5D70" w:rsidP="00BA5D70">
      <w:pPr>
        <w:shd w:val="clear" w:color="auto" w:fill="FFFFFF"/>
        <w:ind w:left="312" w:firstLine="113"/>
        <w:jc w:val="center"/>
        <w:rPr>
          <w:b/>
          <w:bCs/>
          <w:sz w:val="28"/>
          <w:szCs w:val="28"/>
        </w:rPr>
      </w:pPr>
    </w:p>
    <w:p w:rsidR="00BA5D70" w:rsidRDefault="002B77F7" w:rsidP="00BA5D70">
      <w:pPr>
        <w:shd w:val="clear" w:color="auto" w:fill="FFFFFF"/>
        <w:ind w:left="312" w:firstLine="113"/>
        <w:jc w:val="center"/>
        <w:rPr>
          <w:b/>
          <w:bCs/>
          <w:sz w:val="28"/>
          <w:szCs w:val="28"/>
        </w:rPr>
      </w:pPr>
      <w:r>
        <w:rPr>
          <w:b/>
          <w:bCs/>
          <w:sz w:val="28"/>
          <w:szCs w:val="28"/>
        </w:rPr>
        <w:t>Р А С П О Р Я Ж</w:t>
      </w:r>
      <w:r w:rsidR="00BA5D70">
        <w:rPr>
          <w:b/>
          <w:bCs/>
          <w:sz w:val="28"/>
          <w:szCs w:val="28"/>
        </w:rPr>
        <w:t xml:space="preserve"> Е Н И Е</w:t>
      </w:r>
    </w:p>
    <w:p w:rsidR="00BA5D70" w:rsidRDefault="00BA5D70" w:rsidP="00BA5D70">
      <w:pPr>
        <w:shd w:val="clear" w:color="auto" w:fill="FFFFFF"/>
        <w:ind w:left="312" w:firstLine="113"/>
      </w:pPr>
    </w:p>
    <w:p w:rsidR="00BA5D70" w:rsidRDefault="00BA5D70" w:rsidP="00BA5D70">
      <w:pPr>
        <w:shd w:val="clear" w:color="auto" w:fill="FFFFFF"/>
        <w:ind w:left="312" w:firstLine="113"/>
      </w:pPr>
    </w:p>
    <w:p w:rsidR="00BA5D70" w:rsidRPr="00BA5D70" w:rsidRDefault="00B531FF" w:rsidP="006402E9">
      <w:pPr>
        <w:shd w:val="clear" w:color="auto" w:fill="FFFFFF"/>
        <w:ind w:left="312" w:firstLine="113"/>
        <w:rPr>
          <w:sz w:val="28"/>
          <w:szCs w:val="28"/>
        </w:rPr>
      </w:pPr>
      <w:r>
        <w:rPr>
          <w:sz w:val="28"/>
          <w:szCs w:val="28"/>
        </w:rPr>
        <w:t>27</w:t>
      </w:r>
      <w:r w:rsidR="00BA5D70" w:rsidRPr="00BA5D70">
        <w:rPr>
          <w:sz w:val="28"/>
          <w:szCs w:val="28"/>
        </w:rPr>
        <w:t xml:space="preserve"> </w:t>
      </w:r>
      <w:r>
        <w:rPr>
          <w:sz w:val="28"/>
          <w:szCs w:val="28"/>
        </w:rPr>
        <w:t>январ</w:t>
      </w:r>
      <w:r w:rsidR="00BA5D70" w:rsidRPr="00BA5D70">
        <w:rPr>
          <w:sz w:val="28"/>
          <w:szCs w:val="28"/>
        </w:rPr>
        <w:t>я 20</w:t>
      </w:r>
      <w:r>
        <w:rPr>
          <w:sz w:val="28"/>
          <w:szCs w:val="28"/>
        </w:rPr>
        <w:t>22</w:t>
      </w:r>
      <w:r w:rsidR="00CB0489">
        <w:rPr>
          <w:sz w:val="28"/>
          <w:szCs w:val="28"/>
        </w:rPr>
        <w:t xml:space="preserve"> г.   № </w:t>
      </w:r>
      <w:r w:rsidR="00BA4885">
        <w:rPr>
          <w:sz w:val="28"/>
          <w:szCs w:val="28"/>
        </w:rPr>
        <w:t>0</w:t>
      </w:r>
      <w:r w:rsidR="00E3294D">
        <w:rPr>
          <w:sz w:val="28"/>
          <w:szCs w:val="28"/>
        </w:rPr>
        <w:t>3</w:t>
      </w:r>
    </w:p>
    <w:p w:rsidR="00BA5D70" w:rsidRDefault="00BA5D70" w:rsidP="00BA5D70">
      <w:pPr>
        <w:rPr>
          <w:sz w:val="28"/>
          <w:szCs w:val="28"/>
        </w:rPr>
      </w:pPr>
    </w:p>
    <w:p w:rsidR="00BA5D70" w:rsidRPr="00BA5D70" w:rsidRDefault="00BA5D70" w:rsidP="00BA5D70">
      <w:pPr>
        <w:rPr>
          <w:sz w:val="28"/>
          <w:szCs w:val="28"/>
        </w:rPr>
      </w:pPr>
    </w:p>
    <w:p w:rsidR="00FC2FF4" w:rsidRDefault="00FC2FF4" w:rsidP="00BA5D70">
      <w:pPr>
        <w:pStyle w:val="a3"/>
        <w:jc w:val="left"/>
        <w:rPr>
          <w:b w:val="0"/>
          <w:szCs w:val="28"/>
        </w:rPr>
      </w:pPr>
      <w:r>
        <w:rPr>
          <w:b w:val="0"/>
          <w:szCs w:val="28"/>
        </w:rPr>
        <w:t xml:space="preserve">О внесении изменений в распоряжение </w:t>
      </w:r>
    </w:p>
    <w:p w:rsidR="00FC2FF4" w:rsidRDefault="00FC2FF4" w:rsidP="00BA5D70">
      <w:pPr>
        <w:pStyle w:val="a3"/>
        <w:jc w:val="left"/>
        <w:rPr>
          <w:b w:val="0"/>
          <w:szCs w:val="28"/>
        </w:rPr>
      </w:pPr>
      <w:r>
        <w:rPr>
          <w:b w:val="0"/>
          <w:szCs w:val="28"/>
        </w:rPr>
        <w:t>администрации поселка Иванино № 10</w:t>
      </w:r>
      <w:r w:rsidR="00B531FF">
        <w:rPr>
          <w:b w:val="0"/>
          <w:szCs w:val="28"/>
        </w:rPr>
        <w:t>5</w:t>
      </w:r>
    </w:p>
    <w:p w:rsidR="00FC2FF4" w:rsidRDefault="00FC2FF4" w:rsidP="00BA5D70">
      <w:pPr>
        <w:pStyle w:val="a3"/>
        <w:jc w:val="left"/>
        <w:rPr>
          <w:b w:val="0"/>
          <w:szCs w:val="28"/>
        </w:rPr>
      </w:pPr>
      <w:r>
        <w:rPr>
          <w:b w:val="0"/>
          <w:szCs w:val="28"/>
        </w:rPr>
        <w:t>от 2</w:t>
      </w:r>
      <w:r w:rsidR="00B531FF">
        <w:rPr>
          <w:b w:val="0"/>
          <w:szCs w:val="28"/>
        </w:rPr>
        <w:t>0</w:t>
      </w:r>
      <w:r>
        <w:rPr>
          <w:b w:val="0"/>
          <w:szCs w:val="28"/>
        </w:rPr>
        <w:t>.1</w:t>
      </w:r>
      <w:r w:rsidR="00B531FF">
        <w:rPr>
          <w:b w:val="0"/>
          <w:szCs w:val="28"/>
        </w:rPr>
        <w:t>2</w:t>
      </w:r>
      <w:r>
        <w:rPr>
          <w:b w:val="0"/>
          <w:szCs w:val="28"/>
        </w:rPr>
        <w:t>.20</w:t>
      </w:r>
      <w:r w:rsidR="00B531FF">
        <w:rPr>
          <w:b w:val="0"/>
          <w:szCs w:val="28"/>
        </w:rPr>
        <w:t>21</w:t>
      </w:r>
      <w:r>
        <w:rPr>
          <w:b w:val="0"/>
          <w:szCs w:val="28"/>
        </w:rPr>
        <w:t>г. «</w:t>
      </w:r>
      <w:r w:rsidR="001767B7">
        <w:rPr>
          <w:b w:val="0"/>
          <w:szCs w:val="28"/>
        </w:rPr>
        <w:t>Об утверждении у</w:t>
      </w:r>
      <w:r w:rsidR="00BA5D70" w:rsidRPr="00BA5D70">
        <w:rPr>
          <w:b w:val="0"/>
          <w:szCs w:val="28"/>
        </w:rPr>
        <w:t>казани</w:t>
      </w:r>
      <w:r w:rsidR="001767B7">
        <w:rPr>
          <w:b w:val="0"/>
          <w:szCs w:val="28"/>
        </w:rPr>
        <w:t>й</w:t>
      </w:r>
      <w:r w:rsidR="00BA5D70" w:rsidRPr="00BA5D70">
        <w:rPr>
          <w:b w:val="0"/>
          <w:szCs w:val="28"/>
        </w:rPr>
        <w:t xml:space="preserve"> </w:t>
      </w:r>
    </w:p>
    <w:p w:rsidR="00FC2FF4" w:rsidRDefault="00BA5D70" w:rsidP="00BA5D70">
      <w:pPr>
        <w:pStyle w:val="a3"/>
        <w:jc w:val="left"/>
        <w:rPr>
          <w:b w:val="0"/>
          <w:szCs w:val="28"/>
        </w:rPr>
      </w:pPr>
      <w:r w:rsidRPr="00BA5D70">
        <w:rPr>
          <w:b w:val="0"/>
          <w:szCs w:val="28"/>
        </w:rPr>
        <w:t xml:space="preserve">об установлении, детализации и определении </w:t>
      </w:r>
    </w:p>
    <w:p w:rsidR="00FC2FF4" w:rsidRDefault="00BA5D70" w:rsidP="00BA5D70">
      <w:pPr>
        <w:pStyle w:val="a3"/>
        <w:jc w:val="left"/>
        <w:rPr>
          <w:b w:val="0"/>
          <w:szCs w:val="28"/>
        </w:rPr>
      </w:pPr>
      <w:r w:rsidRPr="00BA5D70">
        <w:rPr>
          <w:b w:val="0"/>
          <w:szCs w:val="28"/>
        </w:rPr>
        <w:t xml:space="preserve">порядка применения бюджетной </w:t>
      </w:r>
    </w:p>
    <w:p w:rsidR="001767B7" w:rsidRDefault="00BA5D70" w:rsidP="00BA5D70">
      <w:pPr>
        <w:pStyle w:val="a3"/>
        <w:jc w:val="left"/>
        <w:rPr>
          <w:b w:val="0"/>
          <w:szCs w:val="28"/>
        </w:rPr>
      </w:pPr>
      <w:r w:rsidRPr="00BA5D70">
        <w:rPr>
          <w:b w:val="0"/>
          <w:szCs w:val="28"/>
        </w:rPr>
        <w:t xml:space="preserve">классификации Российской Федерации в части, </w:t>
      </w:r>
    </w:p>
    <w:p w:rsidR="001767B7" w:rsidRDefault="00BA5D70" w:rsidP="001767B7">
      <w:pPr>
        <w:pStyle w:val="a3"/>
        <w:jc w:val="left"/>
        <w:rPr>
          <w:b w:val="0"/>
          <w:szCs w:val="28"/>
        </w:rPr>
      </w:pPr>
      <w:r w:rsidRPr="00BA5D70">
        <w:rPr>
          <w:b w:val="0"/>
          <w:szCs w:val="28"/>
        </w:rPr>
        <w:t>относящейся к бюджету</w:t>
      </w:r>
      <w:r w:rsidR="001767B7">
        <w:rPr>
          <w:b w:val="0"/>
          <w:szCs w:val="28"/>
        </w:rPr>
        <w:t xml:space="preserve"> </w:t>
      </w:r>
      <w:r w:rsidRPr="00BA5D70">
        <w:rPr>
          <w:b w:val="0"/>
          <w:szCs w:val="28"/>
        </w:rPr>
        <w:t xml:space="preserve">поселка Иванино </w:t>
      </w:r>
    </w:p>
    <w:p w:rsidR="00BA5D70" w:rsidRPr="00003A58" w:rsidRDefault="00BA5D70" w:rsidP="00003A58">
      <w:pPr>
        <w:pStyle w:val="a3"/>
        <w:jc w:val="left"/>
        <w:rPr>
          <w:b w:val="0"/>
          <w:szCs w:val="28"/>
        </w:rPr>
      </w:pPr>
      <w:r w:rsidRPr="00003A58">
        <w:rPr>
          <w:b w:val="0"/>
          <w:szCs w:val="28"/>
        </w:rPr>
        <w:t>на 20</w:t>
      </w:r>
      <w:r w:rsidR="00B531FF">
        <w:rPr>
          <w:b w:val="0"/>
          <w:szCs w:val="28"/>
        </w:rPr>
        <w:t>22</w:t>
      </w:r>
      <w:r w:rsidRPr="00003A58">
        <w:rPr>
          <w:b w:val="0"/>
          <w:szCs w:val="28"/>
        </w:rPr>
        <w:t xml:space="preserve"> год</w:t>
      </w:r>
      <w:r w:rsidR="00642470">
        <w:rPr>
          <w:b w:val="0"/>
          <w:szCs w:val="28"/>
        </w:rPr>
        <w:t xml:space="preserve"> и плановый период 20</w:t>
      </w:r>
      <w:r w:rsidR="00392BA6">
        <w:rPr>
          <w:b w:val="0"/>
          <w:szCs w:val="28"/>
        </w:rPr>
        <w:t>2</w:t>
      </w:r>
      <w:r w:rsidR="00B531FF">
        <w:rPr>
          <w:b w:val="0"/>
          <w:szCs w:val="28"/>
        </w:rPr>
        <w:t>3</w:t>
      </w:r>
      <w:r w:rsidR="00642470">
        <w:rPr>
          <w:b w:val="0"/>
          <w:szCs w:val="28"/>
        </w:rPr>
        <w:t xml:space="preserve"> и 20</w:t>
      </w:r>
      <w:r w:rsidR="00392BA6">
        <w:rPr>
          <w:b w:val="0"/>
          <w:szCs w:val="28"/>
        </w:rPr>
        <w:t>2</w:t>
      </w:r>
      <w:r w:rsidR="00B531FF">
        <w:rPr>
          <w:b w:val="0"/>
          <w:szCs w:val="28"/>
        </w:rPr>
        <w:t>4</w:t>
      </w:r>
      <w:r w:rsidR="00642470">
        <w:rPr>
          <w:b w:val="0"/>
          <w:szCs w:val="28"/>
        </w:rPr>
        <w:t xml:space="preserve"> годов</w:t>
      </w:r>
      <w:r w:rsidR="00FC2FF4">
        <w:rPr>
          <w:b w:val="0"/>
          <w:szCs w:val="28"/>
        </w:rPr>
        <w:t>»</w:t>
      </w:r>
    </w:p>
    <w:p w:rsidR="00BA5D70" w:rsidRPr="00BA5D70" w:rsidRDefault="00BA5D70" w:rsidP="00BA5D70">
      <w:pPr>
        <w:jc w:val="both"/>
        <w:rPr>
          <w:sz w:val="28"/>
          <w:szCs w:val="28"/>
        </w:rPr>
      </w:pPr>
    </w:p>
    <w:p w:rsidR="00BA5D70" w:rsidRPr="00B531FF" w:rsidRDefault="00BA5D70" w:rsidP="00BA5D70">
      <w:pPr>
        <w:jc w:val="both"/>
        <w:rPr>
          <w:sz w:val="28"/>
          <w:szCs w:val="28"/>
        </w:rPr>
      </w:pPr>
      <w:r w:rsidRPr="00BA5D70">
        <w:rPr>
          <w:sz w:val="28"/>
          <w:szCs w:val="28"/>
        </w:rPr>
        <w:tab/>
      </w:r>
      <w:r w:rsidR="00B531FF" w:rsidRPr="00B531FF">
        <w:rPr>
          <w:color w:val="000000"/>
          <w:spacing w:val="-1"/>
          <w:sz w:val="28"/>
          <w:szCs w:val="28"/>
        </w:rPr>
        <w:t xml:space="preserve">В соответствии с требованиями статьи 9 Бюджетного кодекса Российской </w:t>
      </w:r>
      <w:r w:rsidR="00B531FF" w:rsidRPr="00B531FF">
        <w:rPr>
          <w:color w:val="000000"/>
          <w:sz w:val="28"/>
          <w:szCs w:val="28"/>
        </w:rPr>
        <w:t>Федерации</w:t>
      </w:r>
    </w:p>
    <w:p w:rsidR="00BA5D70" w:rsidRPr="00BA5D70" w:rsidRDefault="00BA5D70" w:rsidP="00BA5D70">
      <w:pPr>
        <w:jc w:val="both"/>
        <w:rPr>
          <w:sz w:val="28"/>
          <w:szCs w:val="28"/>
        </w:rPr>
      </w:pPr>
    </w:p>
    <w:p w:rsidR="00BA5D70" w:rsidRPr="00BA5D70" w:rsidRDefault="00BA5D70" w:rsidP="00BA5D70">
      <w:pPr>
        <w:jc w:val="both"/>
        <w:rPr>
          <w:sz w:val="28"/>
          <w:szCs w:val="28"/>
        </w:rPr>
      </w:pPr>
      <w:r w:rsidRPr="00BA5D70">
        <w:rPr>
          <w:sz w:val="28"/>
          <w:szCs w:val="28"/>
        </w:rPr>
        <w:t xml:space="preserve">ПОСТАНОВЛЯЮ:           </w:t>
      </w:r>
    </w:p>
    <w:p w:rsidR="00BA5D70" w:rsidRPr="00BA5D70" w:rsidRDefault="00BA5D70" w:rsidP="00BA5D70">
      <w:pPr>
        <w:jc w:val="both"/>
        <w:rPr>
          <w:sz w:val="28"/>
          <w:szCs w:val="28"/>
        </w:rPr>
      </w:pPr>
      <w:r w:rsidRPr="00BA5D70">
        <w:rPr>
          <w:sz w:val="28"/>
          <w:szCs w:val="28"/>
        </w:rPr>
        <w:t xml:space="preserve">                                                   </w:t>
      </w:r>
    </w:p>
    <w:p w:rsidR="00BA5D70" w:rsidRPr="002B77F7" w:rsidRDefault="007B3C57" w:rsidP="002B77F7">
      <w:pPr>
        <w:pStyle w:val="a3"/>
        <w:numPr>
          <w:ilvl w:val="0"/>
          <w:numId w:val="7"/>
        </w:numPr>
        <w:tabs>
          <w:tab w:val="left" w:pos="4276"/>
        </w:tabs>
        <w:suppressAutoHyphens/>
        <w:jc w:val="both"/>
        <w:rPr>
          <w:b w:val="0"/>
          <w:szCs w:val="28"/>
        </w:rPr>
      </w:pPr>
      <w:r>
        <w:rPr>
          <w:b w:val="0"/>
          <w:szCs w:val="28"/>
        </w:rPr>
        <w:t>Приложение</w:t>
      </w:r>
      <w:r w:rsidR="007E7F35">
        <w:rPr>
          <w:b w:val="0"/>
          <w:szCs w:val="28"/>
        </w:rPr>
        <w:t xml:space="preserve"> к распоряжению</w:t>
      </w:r>
      <w:r>
        <w:rPr>
          <w:b w:val="0"/>
          <w:szCs w:val="28"/>
        </w:rPr>
        <w:t xml:space="preserve"> </w:t>
      </w:r>
      <w:r w:rsidR="007E7F35">
        <w:rPr>
          <w:b w:val="0"/>
          <w:szCs w:val="28"/>
        </w:rPr>
        <w:t>«</w:t>
      </w:r>
      <w:r w:rsidR="007E7F35" w:rsidRPr="002B77F7">
        <w:rPr>
          <w:b w:val="0"/>
          <w:szCs w:val="28"/>
        </w:rPr>
        <w:t>указани</w:t>
      </w:r>
      <w:r w:rsidR="007E7F35">
        <w:rPr>
          <w:b w:val="0"/>
          <w:szCs w:val="28"/>
        </w:rPr>
        <w:t>я</w:t>
      </w:r>
      <w:r w:rsidR="007E7F35" w:rsidRPr="002B77F7">
        <w:rPr>
          <w:b w:val="0"/>
          <w:szCs w:val="28"/>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поселка Иванино на </w:t>
      </w:r>
      <w:r w:rsidR="007E7F35" w:rsidRPr="00003A58">
        <w:rPr>
          <w:b w:val="0"/>
          <w:szCs w:val="28"/>
        </w:rPr>
        <w:t>20</w:t>
      </w:r>
      <w:r w:rsidR="007E7F35">
        <w:rPr>
          <w:b w:val="0"/>
          <w:szCs w:val="28"/>
        </w:rPr>
        <w:t>22</w:t>
      </w:r>
      <w:r w:rsidR="007E7F35" w:rsidRPr="00003A58">
        <w:rPr>
          <w:b w:val="0"/>
          <w:szCs w:val="28"/>
        </w:rPr>
        <w:t xml:space="preserve"> год</w:t>
      </w:r>
      <w:r w:rsidR="007E7F35">
        <w:rPr>
          <w:b w:val="0"/>
          <w:szCs w:val="28"/>
        </w:rPr>
        <w:t xml:space="preserve"> и плановый период 2023 и 2024 годов» дополнить разделом </w:t>
      </w:r>
      <w:r w:rsidR="007E7F35">
        <w:rPr>
          <w:b w:val="0"/>
          <w:szCs w:val="28"/>
          <w:lang w:val="en-US"/>
        </w:rPr>
        <w:t>II</w:t>
      </w:r>
      <w:r w:rsidR="00A47E58">
        <w:rPr>
          <w:b w:val="0"/>
          <w:szCs w:val="28"/>
        </w:rPr>
        <w:t xml:space="preserve"> (Приложение)</w:t>
      </w:r>
      <w:r w:rsidR="00FC2FF4">
        <w:rPr>
          <w:b w:val="0"/>
          <w:szCs w:val="28"/>
        </w:rPr>
        <w:t>.</w:t>
      </w:r>
    </w:p>
    <w:p w:rsidR="00BA5D70" w:rsidRPr="00BA5D70" w:rsidRDefault="00BA5D70" w:rsidP="00BA5D70">
      <w:pPr>
        <w:numPr>
          <w:ilvl w:val="0"/>
          <w:numId w:val="7"/>
        </w:numPr>
        <w:tabs>
          <w:tab w:val="left" w:pos="4276"/>
        </w:tabs>
        <w:suppressAutoHyphens/>
        <w:jc w:val="both"/>
        <w:rPr>
          <w:sz w:val="28"/>
          <w:szCs w:val="28"/>
        </w:rPr>
      </w:pPr>
      <w:r w:rsidRPr="00BA5D70">
        <w:rPr>
          <w:sz w:val="28"/>
          <w:szCs w:val="28"/>
        </w:rPr>
        <w:t>Контроль за исполнением настоящего постановления оставляю за собой.</w:t>
      </w:r>
    </w:p>
    <w:p w:rsidR="00BA5D70" w:rsidRPr="00BA5D70" w:rsidRDefault="002B77F7" w:rsidP="00BA5D70">
      <w:pPr>
        <w:numPr>
          <w:ilvl w:val="0"/>
          <w:numId w:val="7"/>
        </w:numPr>
        <w:tabs>
          <w:tab w:val="left" w:pos="4276"/>
        </w:tabs>
        <w:suppressAutoHyphens/>
        <w:jc w:val="both"/>
        <w:rPr>
          <w:sz w:val="28"/>
          <w:szCs w:val="28"/>
        </w:rPr>
      </w:pPr>
      <w:r>
        <w:rPr>
          <w:sz w:val="28"/>
          <w:szCs w:val="28"/>
        </w:rPr>
        <w:t>Распоряж</w:t>
      </w:r>
      <w:r w:rsidR="00BA5D70" w:rsidRPr="00BA5D70">
        <w:rPr>
          <w:sz w:val="28"/>
          <w:szCs w:val="28"/>
        </w:rPr>
        <w:t xml:space="preserve">ение вступает в силу </w:t>
      </w:r>
      <w:r>
        <w:rPr>
          <w:sz w:val="28"/>
          <w:szCs w:val="28"/>
        </w:rPr>
        <w:t xml:space="preserve">с </w:t>
      </w:r>
      <w:r w:rsidR="00FC2FF4">
        <w:rPr>
          <w:sz w:val="28"/>
          <w:szCs w:val="28"/>
        </w:rPr>
        <w:t>даты подписания</w:t>
      </w:r>
      <w:r w:rsidR="00BA5D70" w:rsidRPr="00BA5D70">
        <w:rPr>
          <w:sz w:val="28"/>
          <w:szCs w:val="28"/>
        </w:rPr>
        <w:t xml:space="preserve">. </w:t>
      </w:r>
    </w:p>
    <w:p w:rsidR="00BA5D70" w:rsidRDefault="00BA5D70" w:rsidP="00BA5D70">
      <w:pPr>
        <w:jc w:val="both"/>
        <w:rPr>
          <w:sz w:val="28"/>
          <w:szCs w:val="28"/>
        </w:rPr>
      </w:pPr>
    </w:p>
    <w:p w:rsidR="00003A58" w:rsidRDefault="00003A58" w:rsidP="00BA5D70">
      <w:pPr>
        <w:jc w:val="both"/>
        <w:rPr>
          <w:sz w:val="28"/>
          <w:szCs w:val="28"/>
        </w:rPr>
      </w:pPr>
    </w:p>
    <w:p w:rsidR="00FC2FF4" w:rsidRDefault="00FC2FF4" w:rsidP="00BA5D70">
      <w:pPr>
        <w:jc w:val="both"/>
        <w:rPr>
          <w:sz w:val="28"/>
          <w:szCs w:val="28"/>
        </w:rPr>
      </w:pPr>
    </w:p>
    <w:p w:rsidR="00BA5D70" w:rsidRPr="00BA5D70" w:rsidRDefault="00BA5D70" w:rsidP="00BA5D70">
      <w:pPr>
        <w:jc w:val="both"/>
        <w:rPr>
          <w:sz w:val="28"/>
          <w:szCs w:val="28"/>
        </w:rPr>
      </w:pPr>
    </w:p>
    <w:p w:rsidR="00BA5D70" w:rsidRPr="00BA5D70" w:rsidRDefault="00BA5D70" w:rsidP="00BA5D70">
      <w:pPr>
        <w:jc w:val="both"/>
        <w:rPr>
          <w:sz w:val="28"/>
          <w:szCs w:val="28"/>
        </w:rPr>
      </w:pPr>
    </w:p>
    <w:p w:rsidR="007B1F4B" w:rsidRPr="002B77F7" w:rsidRDefault="00BA5D70" w:rsidP="00BA5D70">
      <w:pPr>
        <w:pStyle w:val="a3"/>
        <w:rPr>
          <w:b w:val="0"/>
          <w:bCs/>
          <w:szCs w:val="28"/>
        </w:rPr>
      </w:pPr>
      <w:r w:rsidRPr="002B77F7">
        <w:rPr>
          <w:b w:val="0"/>
          <w:bCs/>
          <w:szCs w:val="28"/>
        </w:rPr>
        <w:t xml:space="preserve">Глава поселка                                                                  </w:t>
      </w:r>
      <w:r w:rsidR="00A47E58">
        <w:rPr>
          <w:b w:val="0"/>
          <w:bCs/>
          <w:szCs w:val="28"/>
        </w:rPr>
        <w:t>С.</w:t>
      </w:r>
      <w:r w:rsidRPr="002B77F7">
        <w:rPr>
          <w:b w:val="0"/>
          <w:bCs/>
          <w:szCs w:val="28"/>
        </w:rPr>
        <w:t xml:space="preserve">В. </w:t>
      </w:r>
      <w:r w:rsidR="00A47E58">
        <w:rPr>
          <w:b w:val="0"/>
          <w:bCs/>
          <w:szCs w:val="28"/>
        </w:rPr>
        <w:t>Семених</w:t>
      </w:r>
      <w:r w:rsidRPr="002B77F7">
        <w:rPr>
          <w:b w:val="0"/>
          <w:bCs/>
          <w:szCs w:val="28"/>
        </w:rPr>
        <w:t>ин</w:t>
      </w:r>
    </w:p>
    <w:p w:rsidR="00BA5D70" w:rsidRDefault="00BA5D70" w:rsidP="00BA5D70">
      <w:pPr>
        <w:pStyle w:val="a3"/>
        <w:rPr>
          <w:bCs/>
        </w:rPr>
      </w:pPr>
    </w:p>
    <w:p w:rsidR="007E7F35" w:rsidRDefault="007E7F35" w:rsidP="00BA5D70">
      <w:pPr>
        <w:pStyle w:val="a3"/>
        <w:rPr>
          <w:bCs/>
        </w:rPr>
      </w:pPr>
    </w:p>
    <w:p w:rsidR="007E7F35" w:rsidRDefault="007E7F35" w:rsidP="00BA5D70">
      <w:pPr>
        <w:pStyle w:val="a3"/>
        <w:rPr>
          <w:bCs/>
        </w:rPr>
      </w:pPr>
    </w:p>
    <w:p w:rsidR="007E7F35" w:rsidRDefault="007E7F35" w:rsidP="00BA5D70">
      <w:pPr>
        <w:pStyle w:val="a3"/>
        <w:rPr>
          <w:bCs/>
        </w:rPr>
      </w:pPr>
    </w:p>
    <w:p w:rsidR="00003A58" w:rsidRDefault="00003A58" w:rsidP="00BA5D70">
      <w:pPr>
        <w:pStyle w:val="a3"/>
        <w:rPr>
          <w:bCs/>
        </w:rPr>
      </w:pPr>
    </w:p>
    <w:p w:rsidR="00A47E58" w:rsidRDefault="00A47E58" w:rsidP="00A47E58">
      <w:pPr>
        <w:pStyle w:val="a3"/>
        <w:jc w:val="right"/>
        <w:rPr>
          <w:b w:val="0"/>
          <w:color w:val="000000"/>
          <w:szCs w:val="28"/>
        </w:rPr>
      </w:pPr>
      <w:r w:rsidRPr="002B77F7">
        <w:rPr>
          <w:b w:val="0"/>
          <w:color w:val="000000"/>
          <w:szCs w:val="28"/>
        </w:rPr>
        <w:lastRenderedPageBreak/>
        <w:t>При</w:t>
      </w:r>
      <w:r>
        <w:rPr>
          <w:b w:val="0"/>
          <w:color w:val="000000"/>
          <w:szCs w:val="28"/>
        </w:rPr>
        <w:t>ложение к распоряжению</w:t>
      </w:r>
    </w:p>
    <w:p w:rsidR="00A47E58" w:rsidRDefault="00A47E58" w:rsidP="00A47E58">
      <w:pPr>
        <w:pStyle w:val="a3"/>
        <w:jc w:val="right"/>
        <w:rPr>
          <w:b w:val="0"/>
          <w:color w:val="000000"/>
          <w:szCs w:val="28"/>
        </w:rPr>
      </w:pPr>
      <w:r>
        <w:rPr>
          <w:b w:val="0"/>
          <w:color w:val="000000"/>
          <w:szCs w:val="28"/>
        </w:rPr>
        <w:t xml:space="preserve">главы </w:t>
      </w:r>
      <w:proofErr w:type="spellStart"/>
      <w:r>
        <w:rPr>
          <w:b w:val="0"/>
          <w:color w:val="000000"/>
          <w:szCs w:val="28"/>
        </w:rPr>
        <w:t>п.Иванино</w:t>
      </w:r>
      <w:proofErr w:type="spellEnd"/>
      <w:r>
        <w:rPr>
          <w:b w:val="0"/>
          <w:color w:val="000000"/>
          <w:szCs w:val="28"/>
        </w:rPr>
        <w:t xml:space="preserve"> № </w:t>
      </w:r>
      <w:r w:rsidR="00BA4885">
        <w:rPr>
          <w:b w:val="0"/>
          <w:color w:val="000000"/>
          <w:szCs w:val="28"/>
        </w:rPr>
        <w:t>03</w:t>
      </w:r>
      <w:r>
        <w:rPr>
          <w:b w:val="0"/>
          <w:color w:val="000000"/>
          <w:szCs w:val="28"/>
        </w:rPr>
        <w:t xml:space="preserve"> от 2</w:t>
      </w:r>
      <w:r w:rsidR="00BA4885">
        <w:rPr>
          <w:b w:val="0"/>
          <w:color w:val="000000"/>
          <w:szCs w:val="28"/>
        </w:rPr>
        <w:t>7</w:t>
      </w:r>
      <w:r>
        <w:rPr>
          <w:b w:val="0"/>
          <w:color w:val="000000"/>
          <w:szCs w:val="28"/>
        </w:rPr>
        <w:t>.</w:t>
      </w:r>
      <w:r w:rsidR="00BA4885">
        <w:rPr>
          <w:b w:val="0"/>
          <w:color w:val="000000"/>
          <w:szCs w:val="28"/>
        </w:rPr>
        <w:t>0</w:t>
      </w:r>
      <w:r>
        <w:rPr>
          <w:b w:val="0"/>
          <w:color w:val="000000"/>
          <w:szCs w:val="28"/>
        </w:rPr>
        <w:t>1.202</w:t>
      </w:r>
      <w:r w:rsidR="00BA4885">
        <w:rPr>
          <w:b w:val="0"/>
          <w:color w:val="000000"/>
          <w:szCs w:val="28"/>
        </w:rPr>
        <w:t>2</w:t>
      </w:r>
      <w:r>
        <w:rPr>
          <w:b w:val="0"/>
          <w:color w:val="000000"/>
          <w:szCs w:val="28"/>
        </w:rPr>
        <w:t>г.</w:t>
      </w:r>
    </w:p>
    <w:p w:rsidR="00A47E58" w:rsidRPr="002B77F7" w:rsidRDefault="00A47E58" w:rsidP="00A47E58">
      <w:pPr>
        <w:pStyle w:val="a3"/>
        <w:jc w:val="right"/>
        <w:rPr>
          <w:b w:val="0"/>
          <w:color w:val="000000"/>
          <w:szCs w:val="28"/>
        </w:rPr>
      </w:pPr>
    </w:p>
    <w:p w:rsidR="00A47E58" w:rsidRDefault="00A47E58" w:rsidP="00A47E58">
      <w:pPr>
        <w:pStyle w:val="a3"/>
        <w:rPr>
          <w:szCs w:val="28"/>
        </w:rPr>
      </w:pPr>
      <w:r w:rsidRPr="00223FFE">
        <w:rPr>
          <w:szCs w:val="28"/>
        </w:rPr>
        <w:t>Указания об установлении, детализации и определении порядка применения бюджетной классификации Российской Федерации в части, относящейся к бюджету</w:t>
      </w:r>
      <w:r>
        <w:rPr>
          <w:szCs w:val="28"/>
        </w:rPr>
        <w:t xml:space="preserve"> поселка Иванино</w:t>
      </w:r>
    </w:p>
    <w:p w:rsidR="00A47E58" w:rsidRPr="00223FFE" w:rsidRDefault="00A47E58" w:rsidP="00A47E58">
      <w:pPr>
        <w:pStyle w:val="a3"/>
      </w:pPr>
    </w:p>
    <w:p w:rsidR="00A47E58" w:rsidRPr="00A47E58" w:rsidRDefault="00A47E58" w:rsidP="00A47E58">
      <w:pPr>
        <w:pStyle w:val="a3"/>
        <w:numPr>
          <w:ilvl w:val="0"/>
          <w:numId w:val="11"/>
        </w:numPr>
      </w:pPr>
      <w:r>
        <w:t xml:space="preserve">Классификация доходов </w:t>
      </w:r>
      <w:r w:rsidRPr="00FB0D2E">
        <w:t>бюджета</w:t>
      </w:r>
      <w:r w:rsidRPr="00BD622C">
        <w:rPr>
          <w:szCs w:val="28"/>
        </w:rPr>
        <w:t xml:space="preserve"> </w:t>
      </w:r>
      <w:r>
        <w:rPr>
          <w:szCs w:val="28"/>
        </w:rPr>
        <w:t>поселка Иванино</w:t>
      </w:r>
    </w:p>
    <w:p w:rsidR="00A47E58" w:rsidRDefault="00A47E58" w:rsidP="00A47E58">
      <w:pPr>
        <w:pStyle w:val="a3"/>
        <w:rPr>
          <w:szCs w:val="28"/>
        </w:rPr>
      </w:pPr>
    </w:p>
    <w:p w:rsidR="00E6050A" w:rsidRPr="00E6050A" w:rsidRDefault="00A47E58" w:rsidP="00BA4885">
      <w:pPr>
        <w:ind w:firstLine="720"/>
        <w:jc w:val="both"/>
        <w:rPr>
          <w:sz w:val="28"/>
          <w:szCs w:val="28"/>
        </w:rPr>
      </w:pPr>
      <w:r w:rsidRPr="00323949">
        <w:rPr>
          <w:sz w:val="28"/>
          <w:szCs w:val="28"/>
        </w:rPr>
        <w:t xml:space="preserve">1. </w:t>
      </w:r>
      <w:r w:rsidR="00E6050A" w:rsidRPr="00E6050A">
        <w:rPr>
          <w:color w:val="000000"/>
          <w:sz w:val="28"/>
          <w:szCs w:val="28"/>
        </w:rPr>
        <w:t>В целях упорядочения платежей, поступающих в бюджет муниципального образования «поселок Иванино» Курчатовского района Курской области в уплату государственной пошлины за выдачу разрешения на установку рекламной конструкции, в рамках первого - четвертого знаков подвида доходов классификации доходов бюджета муниципального образования по виду доходов 00010807150010000110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установить следующую структуру кода подвида доходов:</w:t>
      </w:r>
    </w:p>
    <w:p w:rsidR="00E6050A" w:rsidRPr="00E6050A" w:rsidRDefault="00E6050A" w:rsidP="00E6050A">
      <w:pPr>
        <w:shd w:val="clear" w:color="auto" w:fill="FFFFFF"/>
        <w:spacing w:line="269" w:lineRule="exact"/>
        <w:ind w:right="14" w:firstLine="709"/>
        <w:jc w:val="both"/>
        <w:rPr>
          <w:sz w:val="28"/>
          <w:szCs w:val="28"/>
        </w:rPr>
      </w:pPr>
      <w:r w:rsidRPr="00E6050A">
        <w:rPr>
          <w:color w:val="000000"/>
          <w:sz w:val="28"/>
          <w:szCs w:val="28"/>
        </w:rPr>
        <w:t>1000 -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p w:rsidR="00E6050A" w:rsidRPr="00E6050A" w:rsidRDefault="00E6050A" w:rsidP="00E6050A">
      <w:pPr>
        <w:shd w:val="clear" w:color="auto" w:fill="FFFFFF"/>
        <w:spacing w:line="269" w:lineRule="exact"/>
        <w:ind w:right="19" w:firstLine="709"/>
        <w:jc w:val="both"/>
        <w:rPr>
          <w:sz w:val="28"/>
          <w:szCs w:val="28"/>
        </w:rPr>
      </w:pPr>
      <w:r w:rsidRPr="00E6050A">
        <w:rPr>
          <w:color w:val="000000"/>
          <w:sz w:val="28"/>
          <w:szCs w:val="28"/>
        </w:rPr>
        <w:t>4000 -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p w:rsidR="00A47E58" w:rsidRPr="00E6050A" w:rsidRDefault="00A47E58" w:rsidP="00A47E58">
      <w:pPr>
        <w:ind w:firstLine="720"/>
        <w:rPr>
          <w:sz w:val="28"/>
          <w:szCs w:val="28"/>
        </w:rPr>
      </w:pPr>
    </w:p>
    <w:p w:rsidR="00E6050A" w:rsidRPr="00E6050A" w:rsidRDefault="00BA4885" w:rsidP="00E6050A">
      <w:pPr>
        <w:shd w:val="clear" w:color="auto" w:fill="FFFFFF"/>
        <w:spacing w:line="269" w:lineRule="exact"/>
        <w:ind w:firstLine="709"/>
        <w:jc w:val="both"/>
        <w:rPr>
          <w:sz w:val="28"/>
          <w:szCs w:val="28"/>
        </w:rPr>
      </w:pPr>
      <w:r>
        <w:rPr>
          <w:sz w:val="28"/>
          <w:szCs w:val="28"/>
        </w:rPr>
        <w:t>2</w:t>
      </w:r>
      <w:r w:rsidR="00A47E58" w:rsidRPr="00323949">
        <w:rPr>
          <w:sz w:val="28"/>
          <w:szCs w:val="28"/>
        </w:rPr>
        <w:t xml:space="preserve">. </w:t>
      </w:r>
      <w:r w:rsidR="00E6050A" w:rsidRPr="00E6050A">
        <w:rPr>
          <w:color w:val="000000"/>
          <w:sz w:val="28"/>
          <w:szCs w:val="28"/>
        </w:rPr>
        <w:t>В целях упорядочения платежей, поступающих в бюджет муниципального образования «поселок Иванино» Курчатовского района Курской области в уплату государственной пошлины за выдачу разрешения на установку рекламной конструкции, в рамках первого - четвертого знаков подвида доходов классификации доходов бюджета муниципального образования по виду доходов 0001080</w:t>
      </w:r>
      <w:r w:rsidR="006266F1">
        <w:rPr>
          <w:color w:val="000000"/>
          <w:sz w:val="28"/>
          <w:szCs w:val="28"/>
        </w:rPr>
        <w:t>402</w:t>
      </w:r>
      <w:r w:rsidR="00E6050A" w:rsidRPr="00E6050A">
        <w:rPr>
          <w:color w:val="000000"/>
          <w:sz w:val="28"/>
          <w:szCs w:val="28"/>
        </w:rPr>
        <w:t>001</w:t>
      </w:r>
      <w:bookmarkStart w:id="0" w:name="_GoBack"/>
      <w:bookmarkEnd w:id="0"/>
      <w:r w:rsidR="00E6050A" w:rsidRPr="00E6050A">
        <w:rPr>
          <w:color w:val="000000"/>
          <w:sz w:val="28"/>
          <w:szCs w:val="28"/>
        </w:rPr>
        <w:t>0000110 «</w:t>
      </w:r>
      <w:r w:rsidRPr="00BA4885">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00E6050A" w:rsidRPr="00E6050A">
        <w:rPr>
          <w:color w:val="000000"/>
          <w:sz w:val="28"/>
          <w:szCs w:val="28"/>
        </w:rPr>
        <w:t>» установить следующую структуру кода подвида доходов:</w:t>
      </w:r>
    </w:p>
    <w:p w:rsidR="00BA4885" w:rsidRDefault="00E6050A" w:rsidP="00BA4885">
      <w:pPr>
        <w:shd w:val="clear" w:color="auto" w:fill="FFFFFF"/>
        <w:spacing w:line="269" w:lineRule="exact"/>
        <w:ind w:right="14" w:firstLine="709"/>
        <w:jc w:val="both"/>
        <w:rPr>
          <w:color w:val="000000"/>
          <w:sz w:val="28"/>
          <w:szCs w:val="28"/>
        </w:rPr>
      </w:pPr>
      <w:r w:rsidRPr="00E6050A">
        <w:rPr>
          <w:color w:val="000000"/>
          <w:sz w:val="28"/>
          <w:szCs w:val="28"/>
        </w:rPr>
        <w:t xml:space="preserve">1000 - </w:t>
      </w:r>
      <w:r w:rsidR="00BA4885" w:rsidRPr="00BA4885">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E6050A">
        <w:rPr>
          <w:color w:val="000000"/>
          <w:sz w:val="28"/>
          <w:szCs w:val="28"/>
        </w:rPr>
        <w:t xml:space="preserve"> (сумма платежа (перерасчеты, недоимка и задолженность по соответствующему платежу, в том числе по отмененному)</w:t>
      </w:r>
      <w:r w:rsidR="00BA4885">
        <w:rPr>
          <w:color w:val="000000"/>
          <w:sz w:val="28"/>
          <w:szCs w:val="28"/>
        </w:rPr>
        <w:t>.</w:t>
      </w:r>
    </w:p>
    <w:p w:rsidR="00A47E58" w:rsidRDefault="00E6050A" w:rsidP="00BA4885">
      <w:pPr>
        <w:shd w:val="clear" w:color="auto" w:fill="FFFFFF"/>
        <w:spacing w:line="269" w:lineRule="exact"/>
        <w:ind w:right="14" w:firstLine="709"/>
        <w:jc w:val="both"/>
        <w:rPr>
          <w:bCs/>
        </w:rPr>
      </w:pPr>
      <w:r w:rsidRPr="00E6050A">
        <w:rPr>
          <w:color w:val="000000"/>
          <w:sz w:val="28"/>
          <w:szCs w:val="28"/>
        </w:rPr>
        <w:t xml:space="preserve">4000 - </w:t>
      </w:r>
      <w:r w:rsidR="00BA4885" w:rsidRPr="00BA4885">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r w:rsidRPr="00E6050A">
        <w:rPr>
          <w:color w:val="000000"/>
          <w:sz w:val="28"/>
          <w:szCs w:val="28"/>
        </w:rPr>
        <w:t>.</w:t>
      </w:r>
    </w:p>
    <w:sectPr w:rsidR="00A47E58" w:rsidSect="0006311E">
      <w:headerReference w:type="even" r:id="rId9"/>
      <w:headerReference w:type="default" r:id="rId10"/>
      <w:footerReference w:type="even" r:id="rId11"/>
      <w:footerReference w:type="default" r:id="rId12"/>
      <w:pgSz w:w="11907" w:h="16840" w:code="9"/>
      <w:pgMar w:top="709" w:right="1276" w:bottom="425" w:left="1559" w:header="720" w:footer="720"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69" w:rsidRDefault="009C3B69">
      <w:r>
        <w:separator/>
      </w:r>
    </w:p>
  </w:endnote>
  <w:endnote w:type="continuationSeparator" w:id="0">
    <w:p w:rsidR="009C3B69" w:rsidRDefault="009C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02E9" w:rsidRDefault="006402E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69" w:rsidRDefault="009C3B69">
      <w:r>
        <w:separator/>
      </w:r>
    </w:p>
  </w:footnote>
  <w:footnote w:type="continuationSeparator" w:id="0">
    <w:p w:rsidR="009C3B69" w:rsidRDefault="009C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rsidP="004515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402E9" w:rsidRDefault="006402E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rsidP="005C2E3A">
    <w:pPr>
      <w:pStyle w:val="a5"/>
      <w:framePr w:wrap="auto" w:vAnchor="page" w:hAnchor="page" w:x="1081" w:y="37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F0BAC"/>
    <w:multiLevelType w:val="hybridMultilevel"/>
    <w:tmpl w:val="269820EC"/>
    <w:lvl w:ilvl="0" w:tplc="829E7B2E">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2587443"/>
    <w:multiLevelType w:val="hybridMultilevel"/>
    <w:tmpl w:val="7A104AAA"/>
    <w:lvl w:ilvl="0" w:tplc="1BF619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143B5CD7"/>
    <w:multiLevelType w:val="hybridMultilevel"/>
    <w:tmpl w:val="6796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C4334"/>
    <w:multiLevelType w:val="multilevel"/>
    <w:tmpl w:val="9C420B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BA32051"/>
    <w:multiLevelType w:val="multilevel"/>
    <w:tmpl w:val="D888903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F46DD8"/>
    <w:multiLevelType w:val="hybridMultilevel"/>
    <w:tmpl w:val="897E44AA"/>
    <w:lvl w:ilvl="0" w:tplc="88BC142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3D2635C"/>
    <w:multiLevelType w:val="hybridMultilevel"/>
    <w:tmpl w:val="957A0FD0"/>
    <w:lvl w:ilvl="0" w:tplc="D3B0985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47071D"/>
    <w:multiLevelType w:val="multilevel"/>
    <w:tmpl w:val="9C420B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61A369F5"/>
    <w:multiLevelType w:val="singleLevel"/>
    <w:tmpl w:val="70C6BA42"/>
    <w:lvl w:ilvl="0">
      <w:start w:val="1"/>
      <w:numFmt w:val="decimal"/>
      <w:lvlText w:val="%1."/>
      <w:lvlJc w:val="left"/>
      <w:pPr>
        <w:tabs>
          <w:tab w:val="num" w:pos="1080"/>
        </w:tabs>
        <w:ind w:left="1080" w:hanging="360"/>
      </w:pPr>
      <w:rPr>
        <w:rFonts w:hint="default"/>
      </w:rPr>
    </w:lvl>
  </w:abstractNum>
  <w:abstractNum w:abstractNumId="10" w15:restartNumberingAfterBreak="0">
    <w:nsid w:val="6EB61B2B"/>
    <w:multiLevelType w:val="multilevel"/>
    <w:tmpl w:val="31CCC3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9"/>
  </w:num>
  <w:num w:numId="3">
    <w:abstractNumId w:val="1"/>
  </w:num>
  <w:num w:numId="4">
    <w:abstractNumId w:val="2"/>
  </w:num>
  <w:num w:numId="5">
    <w:abstractNumId w:val="6"/>
  </w:num>
  <w:num w:numId="6">
    <w:abstractNumId w:val="10"/>
  </w:num>
  <w:num w:numId="7">
    <w:abstractNumId w:val="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6"/>
    <w:rsid w:val="000005DF"/>
    <w:rsid w:val="00000D0B"/>
    <w:rsid w:val="00000D1C"/>
    <w:rsid w:val="00003A58"/>
    <w:rsid w:val="000072E0"/>
    <w:rsid w:val="000105FF"/>
    <w:rsid w:val="000120FF"/>
    <w:rsid w:val="000121CD"/>
    <w:rsid w:val="00012B05"/>
    <w:rsid w:val="000131C6"/>
    <w:rsid w:val="000133A9"/>
    <w:rsid w:val="00013788"/>
    <w:rsid w:val="000168B4"/>
    <w:rsid w:val="00016A78"/>
    <w:rsid w:val="00017301"/>
    <w:rsid w:val="000221D4"/>
    <w:rsid w:val="0002446C"/>
    <w:rsid w:val="000245CE"/>
    <w:rsid w:val="00025289"/>
    <w:rsid w:val="0002542A"/>
    <w:rsid w:val="000316B8"/>
    <w:rsid w:val="00034D25"/>
    <w:rsid w:val="000433D4"/>
    <w:rsid w:val="00044138"/>
    <w:rsid w:val="0004469D"/>
    <w:rsid w:val="00044FBD"/>
    <w:rsid w:val="00050A95"/>
    <w:rsid w:val="00050D49"/>
    <w:rsid w:val="00061319"/>
    <w:rsid w:val="0006136D"/>
    <w:rsid w:val="0006311E"/>
    <w:rsid w:val="0006460F"/>
    <w:rsid w:val="000657FE"/>
    <w:rsid w:val="000668DA"/>
    <w:rsid w:val="00066DF3"/>
    <w:rsid w:val="0007172C"/>
    <w:rsid w:val="00071BE1"/>
    <w:rsid w:val="00072464"/>
    <w:rsid w:val="00072EA7"/>
    <w:rsid w:val="00075178"/>
    <w:rsid w:val="00075392"/>
    <w:rsid w:val="00075D3C"/>
    <w:rsid w:val="000814ED"/>
    <w:rsid w:val="000833D2"/>
    <w:rsid w:val="00084954"/>
    <w:rsid w:val="00086736"/>
    <w:rsid w:val="00086F7C"/>
    <w:rsid w:val="0008711E"/>
    <w:rsid w:val="000916BB"/>
    <w:rsid w:val="00091895"/>
    <w:rsid w:val="00092FB1"/>
    <w:rsid w:val="000952EF"/>
    <w:rsid w:val="000A0EFC"/>
    <w:rsid w:val="000A10C3"/>
    <w:rsid w:val="000A181D"/>
    <w:rsid w:val="000A4048"/>
    <w:rsid w:val="000A4A5E"/>
    <w:rsid w:val="000B0409"/>
    <w:rsid w:val="000B20CC"/>
    <w:rsid w:val="000B31AF"/>
    <w:rsid w:val="000B35D4"/>
    <w:rsid w:val="000B54B3"/>
    <w:rsid w:val="000B6371"/>
    <w:rsid w:val="000C0D2E"/>
    <w:rsid w:val="000C2203"/>
    <w:rsid w:val="000C2CA3"/>
    <w:rsid w:val="000C378E"/>
    <w:rsid w:val="000C3F81"/>
    <w:rsid w:val="000C44CA"/>
    <w:rsid w:val="000C5AAE"/>
    <w:rsid w:val="000C617E"/>
    <w:rsid w:val="000C744C"/>
    <w:rsid w:val="000D2888"/>
    <w:rsid w:val="000D3F28"/>
    <w:rsid w:val="000D41B8"/>
    <w:rsid w:val="000D7A4B"/>
    <w:rsid w:val="000E04E8"/>
    <w:rsid w:val="000E2FD6"/>
    <w:rsid w:val="000E7A54"/>
    <w:rsid w:val="000F02F7"/>
    <w:rsid w:val="000F1DB5"/>
    <w:rsid w:val="000F1DC0"/>
    <w:rsid w:val="000F2189"/>
    <w:rsid w:val="000F2E04"/>
    <w:rsid w:val="000F7E3D"/>
    <w:rsid w:val="001010BD"/>
    <w:rsid w:val="00103DA2"/>
    <w:rsid w:val="001063FC"/>
    <w:rsid w:val="0010723D"/>
    <w:rsid w:val="001114A8"/>
    <w:rsid w:val="001140ED"/>
    <w:rsid w:val="00115645"/>
    <w:rsid w:val="00117E48"/>
    <w:rsid w:val="00122C1D"/>
    <w:rsid w:val="00122C51"/>
    <w:rsid w:val="00122E52"/>
    <w:rsid w:val="00124BD8"/>
    <w:rsid w:val="001259AF"/>
    <w:rsid w:val="00125C8D"/>
    <w:rsid w:val="001303C8"/>
    <w:rsid w:val="00132E08"/>
    <w:rsid w:val="00133A5F"/>
    <w:rsid w:val="001341AA"/>
    <w:rsid w:val="001349DB"/>
    <w:rsid w:val="00134C89"/>
    <w:rsid w:val="001426D6"/>
    <w:rsid w:val="0014468E"/>
    <w:rsid w:val="001464B3"/>
    <w:rsid w:val="0015295A"/>
    <w:rsid w:val="00153A26"/>
    <w:rsid w:val="00154BF0"/>
    <w:rsid w:val="00155590"/>
    <w:rsid w:val="00160C0C"/>
    <w:rsid w:val="00161126"/>
    <w:rsid w:val="00161A26"/>
    <w:rsid w:val="00161A49"/>
    <w:rsid w:val="00162A6A"/>
    <w:rsid w:val="00163EE8"/>
    <w:rsid w:val="00165BE7"/>
    <w:rsid w:val="00167067"/>
    <w:rsid w:val="00171A00"/>
    <w:rsid w:val="00173B12"/>
    <w:rsid w:val="001767B7"/>
    <w:rsid w:val="00177305"/>
    <w:rsid w:val="00182CB2"/>
    <w:rsid w:val="00182F31"/>
    <w:rsid w:val="00183652"/>
    <w:rsid w:val="001836CA"/>
    <w:rsid w:val="0018388A"/>
    <w:rsid w:val="00186C0E"/>
    <w:rsid w:val="00191C67"/>
    <w:rsid w:val="00191D82"/>
    <w:rsid w:val="001924F3"/>
    <w:rsid w:val="00192647"/>
    <w:rsid w:val="0019340E"/>
    <w:rsid w:val="001975F1"/>
    <w:rsid w:val="001A10FD"/>
    <w:rsid w:val="001A2D90"/>
    <w:rsid w:val="001A4D37"/>
    <w:rsid w:val="001B01AD"/>
    <w:rsid w:val="001B71DA"/>
    <w:rsid w:val="001B72CF"/>
    <w:rsid w:val="001B7BD2"/>
    <w:rsid w:val="001C0606"/>
    <w:rsid w:val="001C20B9"/>
    <w:rsid w:val="001C26F1"/>
    <w:rsid w:val="001C3F1B"/>
    <w:rsid w:val="001C5A7D"/>
    <w:rsid w:val="001C5F95"/>
    <w:rsid w:val="001C650C"/>
    <w:rsid w:val="001D1C8B"/>
    <w:rsid w:val="001D4FCB"/>
    <w:rsid w:val="001D50A9"/>
    <w:rsid w:val="001D52B9"/>
    <w:rsid w:val="001D5FF5"/>
    <w:rsid w:val="001D7B9D"/>
    <w:rsid w:val="001E0708"/>
    <w:rsid w:val="001E218E"/>
    <w:rsid w:val="001E3FC5"/>
    <w:rsid w:val="001E6CCB"/>
    <w:rsid w:val="001E7263"/>
    <w:rsid w:val="001F11D0"/>
    <w:rsid w:val="001F2360"/>
    <w:rsid w:val="001F281E"/>
    <w:rsid w:val="001F2AC4"/>
    <w:rsid w:val="001F2D89"/>
    <w:rsid w:val="001F3299"/>
    <w:rsid w:val="001F3C3B"/>
    <w:rsid w:val="001F481D"/>
    <w:rsid w:val="001F6B2A"/>
    <w:rsid w:val="002008D5"/>
    <w:rsid w:val="00200C13"/>
    <w:rsid w:val="00200E9D"/>
    <w:rsid w:val="0020162D"/>
    <w:rsid w:val="00201EA3"/>
    <w:rsid w:val="002034B3"/>
    <w:rsid w:val="0020462E"/>
    <w:rsid w:val="00205F2C"/>
    <w:rsid w:val="00206842"/>
    <w:rsid w:val="00206871"/>
    <w:rsid w:val="00207999"/>
    <w:rsid w:val="00211F8E"/>
    <w:rsid w:val="002124CF"/>
    <w:rsid w:val="00214366"/>
    <w:rsid w:val="00215BCB"/>
    <w:rsid w:val="00223834"/>
    <w:rsid w:val="00223FFE"/>
    <w:rsid w:val="002246D9"/>
    <w:rsid w:val="00225840"/>
    <w:rsid w:val="00230CCF"/>
    <w:rsid w:val="00233373"/>
    <w:rsid w:val="00233B98"/>
    <w:rsid w:val="00234A7F"/>
    <w:rsid w:val="0023669D"/>
    <w:rsid w:val="00243607"/>
    <w:rsid w:val="002449CA"/>
    <w:rsid w:val="00246478"/>
    <w:rsid w:val="002507F7"/>
    <w:rsid w:val="00253DC4"/>
    <w:rsid w:val="002558C4"/>
    <w:rsid w:val="00256D19"/>
    <w:rsid w:val="00256E3F"/>
    <w:rsid w:val="00256EFC"/>
    <w:rsid w:val="00257359"/>
    <w:rsid w:val="00261034"/>
    <w:rsid w:val="00263BC5"/>
    <w:rsid w:val="002641D6"/>
    <w:rsid w:val="00265305"/>
    <w:rsid w:val="00266EE1"/>
    <w:rsid w:val="00271C15"/>
    <w:rsid w:val="00273131"/>
    <w:rsid w:val="00274355"/>
    <w:rsid w:val="00274C71"/>
    <w:rsid w:val="002753D2"/>
    <w:rsid w:val="00276ADC"/>
    <w:rsid w:val="0028212B"/>
    <w:rsid w:val="002832CA"/>
    <w:rsid w:val="002845E5"/>
    <w:rsid w:val="00284EBF"/>
    <w:rsid w:val="00285B40"/>
    <w:rsid w:val="002865FE"/>
    <w:rsid w:val="00286807"/>
    <w:rsid w:val="0028799B"/>
    <w:rsid w:val="00291427"/>
    <w:rsid w:val="00293855"/>
    <w:rsid w:val="00293DBB"/>
    <w:rsid w:val="0029436A"/>
    <w:rsid w:val="00294E83"/>
    <w:rsid w:val="00296532"/>
    <w:rsid w:val="002A3ED3"/>
    <w:rsid w:val="002B3CEC"/>
    <w:rsid w:val="002B4EC2"/>
    <w:rsid w:val="002B77F7"/>
    <w:rsid w:val="002C0ECC"/>
    <w:rsid w:val="002C0F10"/>
    <w:rsid w:val="002C26F8"/>
    <w:rsid w:val="002C4AC5"/>
    <w:rsid w:val="002C4B8D"/>
    <w:rsid w:val="002D2B08"/>
    <w:rsid w:val="002D55FA"/>
    <w:rsid w:val="002D62F3"/>
    <w:rsid w:val="002D7C82"/>
    <w:rsid w:val="002E3F42"/>
    <w:rsid w:val="002E7FBA"/>
    <w:rsid w:val="002F3166"/>
    <w:rsid w:val="002F3D12"/>
    <w:rsid w:val="002F58C7"/>
    <w:rsid w:val="002F5F0F"/>
    <w:rsid w:val="002F6765"/>
    <w:rsid w:val="002F74F3"/>
    <w:rsid w:val="002F7B52"/>
    <w:rsid w:val="003017ED"/>
    <w:rsid w:val="00302612"/>
    <w:rsid w:val="00303A7F"/>
    <w:rsid w:val="0030788D"/>
    <w:rsid w:val="00307ABC"/>
    <w:rsid w:val="00307ADD"/>
    <w:rsid w:val="003115A9"/>
    <w:rsid w:val="003140EA"/>
    <w:rsid w:val="003148B3"/>
    <w:rsid w:val="003208F1"/>
    <w:rsid w:val="00320C9B"/>
    <w:rsid w:val="003237E1"/>
    <w:rsid w:val="003245BD"/>
    <w:rsid w:val="00324E56"/>
    <w:rsid w:val="0032674D"/>
    <w:rsid w:val="00327AA8"/>
    <w:rsid w:val="00327ABC"/>
    <w:rsid w:val="0033359B"/>
    <w:rsid w:val="00334170"/>
    <w:rsid w:val="00335857"/>
    <w:rsid w:val="003424B2"/>
    <w:rsid w:val="003427A4"/>
    <w:rsid w:val="003432CE"/>
    <w:rsid w:val="003441C2"/>
    <w:rsid w:val="00344946"/>
    <w:rsid w:val="0034592C"/>
    <w:rsid w:val="00346472"/>
    <w:rsid w:val="003465B3"/>
    <w:rsid w:val="00352B1F"/>
    <w:rsid w:val="00352BFB"/>
    <w:rsid w:val="00353432"/>
    <w:rsid w:val="0035363C"/>
    <w:rsid w:val="003572CC"/>
    <w:rsid w:val="003612DF"/>
    <w:rsid w:val="003625C0"/>
    <w:rsid w:val="00363BB2"/>
    <w:rsid w:val="003641E5"/>
    <w:rsid w:val="00364FD2"/>
    <w:rsid w:val="0037280D"/>
    <w:rsid w:val="00372C96"/>
    <w:rsid w:val="003733BB"/>
    <w:rsid w:val="00373F57"/>
    <w:rsid w:val="0037488F"/>
    <w:rsid w:val="003775DB"/>
    <w:rsid w:val="003805E1"/>
    <w:rsid w:val="003815E7"/>
    <w:rsid w:val="00381997"/>
    <w:rsid w:val="003825AE"/>
    <w:rsid w:val="00391050"/>
    <w:rsid w:val="003918C4"/>
    <w:rsid w:val="00392BA6"/>
    <w:rsid w:val="0039584D"/>
    <w:rsid w:val="00396A54"/>
    <w:rsid w:val="003A0B3B"/>
    <w:rsid w:val="003A1295"/>
    <w:rsid w:val="003A2644"/>
    <w:rsid w:val="003A3781"/>
    <w:rsid w:val="003A3C26"/>
    <w:rsid w:val="003B1324"/>
    <w:rsid w:val="003B21C3"/>
    <w:rsid w:val="003B22F2"/>
    <w:rsid w:val="003B31C8"/>
    <w:rsid w:val="003B5766"/>
    <w:rsid w:val="003C0A9B"/>
    <w:rsid w:val="003C10EB"/>
    <w:rsid w:val="003C139D"/>
    <w:rsid w:val="003C157F"/>
    <w:rsid w:val="003C291E"/>
    <w:rsid w:val="003D075D"/>
    <w:rsid w:val="003D09B6"/>
    <w:rsid w:val="003D1F4F"/>
    <w:rsid w:val="003D3101"/>
    <w:rsid w:val="003D36B5"/>
    <w:rsid w:val="003D5751"/>
    <w:rsid w:val="003D68DC"/>
    <w:rsid w:val="003D79ED"/>
    <w:rsid w:val="003E0661"/>
    <w:rsid w:val="003E1BAA"/>
    <w:rsid w:val="003E2C19"/>
    <w:rsid w:val="003E5078"/>
    <w:rsid w:val="003E60F7"/>
    <w:rsid w:val="003F0D47"/>
    <w:rsid w:val="003F1920"/>
    <w:rsid w:val="003F257A"/>
    <w:rsid w:val="003F3D33"/>
    <w:rsid w:val="003F440B"/>
    <w:rsid w:val="0040043F"/>
    <w:rsid w:val="00403238"/>
    <w:rsid w:val="00404604"/>
    <w:rsid w:val="00406FF1"/>
    <w:rsid w:val="004076A8"/>
    <w:rsid w:val="00413163"/>
    <w:rsid w:val="00413C9C"/>
    <w:rsid w:val="004173EE"/>
    <w:rsid w:val="004208BD"/>
    <w:rsid w:val="00433848"/>
    <w:rsid w:val="00435BDB"/>
    <w:rsid w:val="004373A8"/>
    <w:rsid w:val="00441582"/>
    <w:rsid w:val="00445150"/>
    <w:rsid w:val="00446259"/>
    <w:rsid w:val="00446879"/>
    <w:rsid w:val="00450D3A"/>
    <w:rsid w:val="00451555"/>
    <w:rsid w:val="004519E0"/>
    <w:rsid w:val="00451FB2"/>
    <w:rsid w:val="00452B7D"/>
    <w:rsid w:val="004554CC"/>
    <w:rsid w:val="00460771"/>
    <w:rsid w:val="0046086E"/>
    <w:rsid w:val="004631F2"/>
    <w:rsid w:val="0046338B"/>
    <w:rsid w:val="004667A0"/>
    <w:rsid w:val="00467F44"/>
    <w:rsid w:val="00471D2D"/>
    <w:rsid w:val="00472E79"/>
    <w:rsid w:val="00474AF8"/>
    <w:rsid w:val="00475E56"/>
    <w:rsid w:val="00476F9B"/>
    <w:rsid w:val="00481C46"/>
    <w:rsid w:val="00481F24"/>
    <w:rsid w:val="0048459C"/>
    <w:rsid w:val="00485152"/>
    <w:rsid w:val="00490514"/>
    <w:rsid w:val="0049291D"/>
    <w:rsid w:val="00492E98"/>
    <w:rsid w:val="004A0C74"/>
    <w:rsid w:val="004A1908"/>
    <w:rsid w:val="004A2E13"/>
    <w:rsid w:val="004A4455"/>
    <w:rsid w:val="004A4C62"/>
    <w:rsid w:val="004A6BF4"/>
    <w:rsid w:val="004A73C5"/>
    <w:rsid w:val="004A73DB"/>
    <w:rsid w:val="004B05CC"/>
    <w:rsid w:val="004B05F6"/>
    <w:rsid w:val="004B7761"/>
    <w:rsid w:val="004C18C1"/>
    <w:rsid w:val="004C2DFF"/>
    <w:rsid w:val="004C56F4"/>
    <w:rsid w:val="004C66FE"/>
    <w:rsid w:val="004C6FC3"/>
    <w:rsid w:val="004D165E"/>
    <w:rsid w:val="004D1F17"/>
    <w:rsid w:val="004D2A62"/>
    <w:rsid w:val="004D33D6"/>
    <w:rsid w:val="004D572A"/>
    <w:rsid w:val="004D5FBF"/>
    <w:rsid w:val="004D6430"/>
    <w:rsid w:val="004E05DD"/>
    <w:rsid w:val="004E1E3E"/>
    <w:rsid w:val="004E218D"/>
    <w:rsid w:val="004E3033"/>
    <w:rsid w:val="004E3E21"/>
    <w:rsid w:val="004E5178"/>
    <w:rsid w:val="004E6912"/>
    <w:rsid w:val="004E7D00"/>
    <w:rsid w:val="004F1D06"/>
    <w:rsid w:val="004F2D85"/>
    <w:rsid w:val="004F40B2"/>
    <w:rsid w:val="004F7724"/>
    <w:rsid w:val="00503E0B"/>
    <w:rsid w:val="00505C23"/>
    <w:rsid w:val="0051074D"/>
    <w:rsid w:val="00510C87"/>
    <w:rsid w:val="00511AFD"/>
    <w:rsid w:val="00512AE8"/>
    <w:rsid w:val="00512FB9"/>
    <w:rsid w:val="0051640E"/>
    <w:rsid w:val="005176F9"/>
    <w:rsid w:val="005309CF"/>
    <w:rsid w:val="0053128E"/>
    <w:rsid w:val="005350EC"/>
    <w:rsid w:val="005359B6"/>
    <w:rsid w:val="00540C25"/>
    <w:rsid w:val="00540F44"/>
    <w:rsid w:val="00543085"/>
    <w:rsid w:val="0054359C"/>
    <w:rsid w:val="005440EF"/>
    <w:rsid w:val="00544C62"/>
    <w:rsid w:val="0054560B"/>
    <w:rsid w:val="00546C75"/>
    <w:rsid w:val="005478A6"/>
    <w:rsid w:val="00547E15"/>
    <w:rsid w:val="005526E8"/>
    <w:rsid w:val="00552BD0"/>
    <w:rsid w:val="005532FB"/>
    <w:rsid w:val="005536FA"/>
    <w:rsid w:val="005539EA"/>
    <w:rsid w:val="0055509A"/>
    <w:rsid w:val="0055627C"/>
    <w:rsid w:val="0055670C"/>
    <w:rsid w:val="00556758"/>
    <w:rsid w:val="00556FE9"/>
    <w:rsid w:val="005626F9"/>
    <w:rsid w:val="005635A9"/>
    <w:rsid w:val="00563E66"/>
    <w:rsid w:val="005640E3"/>
    <w:rsid w:val="005648B2"/>
    <w:rsid w:val="0056674B"/>
    <w:rsid w:val="00566C03"/>
    <w:rsid w:val="005677DF"/>
    <w:rsid w:val="00570833"/>
    <w:rsid w:val="005709C0"/>
    <w:rsid w:val="00570D96"/>
    <w:rsid w:val="00570E3F"/>
    <w:rsid w:val="00571EA2"/>
    <w:rsid w:val="00581037"/>
    <w:rsid w:val="00582948"/>
    <w:rsid w:val="00584414"/>
    <w:rsid w:val="00584584"/>
    <w:rsid w:val="005849BA"/>
    <w:rsid w:val="0058637B"/>
    <w:rsid w:val="00586CDB"/>
    <w:rsid w:val="00586FB2"/>
    <w:rsid w:val="0059014B"/>
    <w:rsid w:val="00590919"/>
    <w:rsid w:val="0059131B"/>
    <w:rsid w:val="00594358"/>
    <w:rsid w:val="00596A84"/>
    <w:rsid w:val="005A3CA6"/>
    <w:rsid w:val="005A4385"/>
    <w:rsid w:val="005A59D5"/>
    <w:rsid w:val="005A5B10"/>
    <w:rsid w:val="005A7700"/>
    <w:rsid w:val="005A7D39"/>
    <w:rsid w:val="005B3589"/>
    <w:rsid w:val="005B7327"/>
    <w:rsid w:val="005C08C9"/>
    <w:rsid w:val="005C29DD"/>
    <w:rsid w:val="005C2E3A"/>
    <w:rsid w:val="005C2E8F"/>
    <w:rsid w:val="005C3A35"/>
    <w:rsid w:val="005C420F"/>
    <w:rsid w:val="005D0EE1"/>
    <w:rsid w:val="005D10F7"/>
    <w:rsid w:val="005D27CE"/>
    <w:rsid w:val="005D5442"/>
    <w:rsid w:val="005D5D45"/>
    <w:rsid w:val="005D5EF4"/>
    <w:rsid w:val="005D710C"/>
    <w:rsid w:val="005E0B26"/>
    <w:rsid w:val="005E2F9B"/>
    <w:rsid w:val="005E3502"/>
    <w:rsid w:val="005E4A10"/>
    <w:rsid w:val="005F020C"/>
    <w:rsid w:val="005F051F"/>
    <w:rsid w:val="005F1651"/>
    <w:rsid w:val="005F5AE8"/>
    <w:rsid w:val="005F600B"/>
    <w:rsid w:val="006011EB"/>
    <w:rsid w:val="00602D3B"/>
    <w:rsid w:val="00603171"/>
    <w:rsid w:val="00604A36"/>
    <w:rsid w:val="00605AB7"/>
    <w:rsid w:val="00610889"/>
    <w:rsid w:val="00611D29"/>
    <w:rsid w:val="00613265"/>
    <w:rsid w:val="00613DF0"/>
    <w:rsid w:val="006149E3"/>
    <w:rsid w:val="006155D5"/>
    <w:rsid w:val="00616336"/>
    <w:rsid w:val="00616B64"/>
    <w:rsid w:val="00620466"/>
    <w:rsid w:val="00623BF3"/>
    <w:rsid w:val="006264E0"/>
    <w:rsid w:val="006266F1"/>
    <w:rsid w:val="00626946"/>
    <w:rsid w:val="006269C0"/>
    <w:rsid w:val="00626C0A"/>
    <w:rsid w:val="00627B4A"/>
    <w:rsid w:val="00627DB5"/>
    <w:rsid w:val="00630B06"/>
    <w:rsid w:val="00630DAA"/>
    <w:rsid w:val="00632F7C"/>
    <w:rsid w:val="00635418"/>
    <w:rsid w:val="00635CD4"/>
    <w:rsid w:val="00635DA5"/>
    <w:rsid w:val="0063606D"/>
    <w:rsid w:val="00636202"/>
    <w:rsid w:val="00636808"/>
    <w:rsid w:val="00636A22"/>
    <w:rsid w:val="00636A47"/>
    <w:rsid w:val="00636D8D"/>
    <w:rsid w:val="00637313"/>
    <w:rsid w:val="006379A2"/>
    <w:rsid w:val="00637F66"/>
    <w:rsid w:val="006402E9"/>
    <w:rsid w:val="0064103F"/>
    <w:rsid w:val="006410F4"/>
    <w:rsid w:val="006414C6"/>
    <w:rsid w:val="00642470"/>
    <w:rsid w:val="00643446"/>
    <w:rsid w:val="006438BA"/>
    <w:rsid w:val="00644EEA"/>
    <w:rsid w:val="006450E5"/>
    <w:rsid w:val="00646FE1"/>
    <w:rsid w:val="006471FB"/>
    <w:rsid w:val="00647BD3"/>
    <w:rsid w:val="00651BEA"/>
    <w:rsid w:val="00652FCA"/>
    <w:rsid w:val="00661DD2"/>
    <w:rsid w:val="006631B4"/>
    <w:rsid w:val="00663467"/>
    <w:rsid w:val="00664FE8"/>
    <w:rsid w:val="00665C94"/>
    <w:rsid w:val="00666D9E"/>
    <w:rsid w:val="006675E8"/>
    <w:rsid w:val="00667AA4"/>
    <w:rsid w:val="00670B27"/>
    <w:rsid w:val="006713BD"/>
    <w:rsid w:val="006723A0"/>
    <w:rsid w:val="006727B0"/>
    <w:rsid w:val="0067585B"/>
    <w:rsid w:val="006815C0"/>
    <w:rsid w:val="00681BF5"/>
    <w:rsid w:val="006870BD"/>
    <w:rsid w:val="0068739C"/>
    <w:rsid w:val="00687E45"/>
    <w:rsid w:val="00694F54"/>
    <w:rsid w:val="0069506B"/>
    <w:rsid w:val="006A0E5F"/>
    <w:rsid w:val="006A3942"/>
    <w:rsid w:val="006A3B8C"/>
    <w:rsid w:val="006A428F"/>
    <w:rsid w:val="006A4821"/>
    <w:rsid w:val="006A4A7E"/>
    <w:rsid w:val="006A4DEC"/>
    <w:rsid w:val="006A5CA6"/>
    <w:rsid w:val="006B1E4E"/>
    <w:rsid w:val="006B42C1"/>
    <w:rsid w:val="006B449B"/>
    <w:rsid w:val="006B564F"/>
    <w:rsid w:val="006B6196"/>
    <w:rsid w:val="006B71ED"/>
    <w:rsid w:val="006C0AF0"/>
    <w:rsid w:val="006C10FC"/>
    <w:rsid w:val="006C1A97"/>
    <w:rsid w:val="006C54EA"/>
    <w:rsid w:val="006C7BAB"/>
    <w:rsid w:val="006D02B1"/>
    <w:rsid w:val="006D046F"/>
    <w:rsid w:val="006D1267"/>
    <w:rsid w:val="006D1A44"/>
    <w:rsid w:val="006D2EEB"/>
    <w:rsid w:val="006D6A86"/>
    <w:rsid w:val="006D7DC2"/>
    <w:rsid w:val="006D7DC3"/>
    <w:rsid w:val="006E2EAD"/>
    <w:rsid w:val="006E4DDD"/>
    <w:rsid w:val="006E5522"/>
    <w:rsid w:val="006E599E"/>
    <w:rsid w:val="006E7508"/>
    <w:rsid w:val="006F02CA"/>
    <w:rsid w:val="006F643E"/>
    <w:rsid w:val="006F7154"/>
    <w:rsid w:val="007022F9"/>
    <w:rsid w:val="00703717"/>
    <w:rsid w:val="00707224"/>
    <w:rsid w:val="00707DC6"/>
    <w:rsid w:val="00707F0F"/>
    <w:rsid w:val="007114BE"/>
    <w:rsid w:val="00714B78"/>
    <w:rsid w:val="0071557B"/>
    <w:rsid w:val="007206EA"/>
    <w:rsid w:val="00721BF3"/>
    <w:rsid w:val="0072249F"/>
    <w:rsid w:val="007228CB"/>
    <w:rsid w:val="00724BB8"/>
    <w:rsid w:val="00724E75"/>
    <w:rsid w:val="00726467"/>
    <w:rsid w:val="0072770F"/>
    <w:rsid w:val="00730D49"/>
    <w:rsid w:val="00732D8F"/>
    <w:rsid w:val="00736F12"/>
    <w:rsid w:val="007410A2"/>
    <w:rsid w:val="00742E29"/>
    <w:rsid w:val="007446E2"/>
    <w:rsid w:val="00752D8A"/>
    <w:rsid w:val="00752F54"/>
    <w:rsid w:val="00755C65"/>
    <w:rsid w:val="00757328"/>
    <w:rsid w:val="0075760C"/>
    <w:rsid w:val="00757E54"/>
    <w:rsid w:val="007603BD"/>
    <w:rsid w:val="007612B1"/>
    <w:rsid w:val="00761786"/>
    <w:rsid w:val="0076284A"/>
    <w:rsid w:val="00764D51"/>
    <w:rsid w:val="00766820"/>
    <w:rsid w:val="00767CD1"/>
    <w:rsid w:val="00767F05"/>
    <w:rsid w:val="00772263"/>
    <w:rsid w:val="00772AB9"/>
    <w:rsid w:val="00774AFC"/>
    <w:rsid w:val="00775D3E"/>
    <w:rsid w:val="00775F65"/>
    <w:rsid w:val="00777230"/>
    <w:rsid w:val="00781019"/>
    <w:rsid w:val="00781276"/>
    <w:rsid w:val="00783413"/>
    <w:rsid w:val="00785E2B"/>
    <w:rsid w:val="00786876"/>
    <w:rsid w:val="00786B89"/>
    <w:rsid w:val="007903CA"/>
    <w:rsid w:val="00790E7A"/>
    <w:rsid w:val="00792091"/>
    <w:rsid w:val="00793B5F"/>
    <w:rsid w:val="00793FD6"/>
    <w:rsid w:val="00794554"/>
    <w:rsid w:val="0079592A"/>
    <w:rsid w:val="00795E5D"/>
    <w:rsid w:val="00796BF0"/>
    <w:rsid w:val="007973F2"/>
    <w:rsid w:val="00797728"/>
    <w:rsid w:val="00797EB5"/>
    <w:rsid w:val="007A170D"/>
    <w:rsid w:val="007A1768"/>
    <w:rsid w:val="007A39C1"/>
    <w:rsid w:val="007A56DA"/>
    <w:rsid w:val="007B02AE"/>
    <w:rsid w:val="007B1F41"/>
    <w:rsid w:val="007B1F4B"/>
    <w:rsid w:val="007B2CF0"/>
    <w:rsid w:val="007B3C57"/>
    <w:rsid w:val="007B462F"/>
    <w:rsid w:val="007B6F08"/>
    <w:rsid w:val="007B7F71"/>
    <w:rsid w:val="007B7FD9"/>
    <w:rsid w:val="007C08C0"/>
    <w:rsid w:val="007C1EB5"/>
    <w:rsid w:val="007C276C"/>
    <w:rsid w:val="007C2B53"/>
    <w:rsid w:val="007D1715"/>
    <w:rsid w:val="007D2697"/>
    <w:rsid w:val="007D309E"/>
    <w:rsid w:val="007D3CC0"/>
    <w:rsid w:val="007D3F69"/>
    <w:rsid w:val="007D4F7A"/>
    <w:rsid w:val="007D5AAF"/>
    <w:rsid w:val="007D6671"/>
    <w:rsid w:val="007E2886"/>
    <w:rsid w:val="007E381E"/>
    <w:rsid w:val="007E421A"/>
    <w:rsid w:val="007E5FA6"/>
    <w:rsid w:val="007E61A4"/>
    <w:rsid w:val="007E7F35"/>
    <w:rsid w:val="007F11EA"/>
    <w:rsid w:val="007F1B64"/>
    <w:rsid w:val="007F1D90"/>
    <w:rsid w:val="007F406C"/>
    <w:rsid w:val="007F4F8A"/>
    <w:rsid w:val="007F522F"/>
    <w:rsid w:val="007F78AF"/>
    <w:rsid w:val="00800380"/>
    <w:rsid w:val="00800816"/>
    <w:rsid w:val="00802CF4"/>
    <w:rsid w:val="008056C8"/>
    <w:rsid w:val="00806C68"/>
    <w:rsid w:val="00807CFE"/>
    <w:rsid w:val="00813A74"/>
    <w:rsid w:val="008168E2"/>
    <w:rsid w:val="00817884"/>
    <w:rsid w:val="00821548"/>
    <w:rsid w:val="0082215F"/>
    <w:rsid w:val="008255DC"/>
    <w:rsid w:val="0082573A"/>
    <w:rsid w:val="00825C2D"/>
    <w:rsid w:val="008260D8"/>
    <w:rsid w:val="00834110"/>
    <w:rsid w:val="0083414E"/>
    <w:rsid w:val="00835CA8"/>
    <w:rsid w:val="0083706E"/>
    <w:rsid w:val="00837C7F"/>
    <w:rsid w:val="00837FF9"/>
    <w:rsid w:val="00840D27"/>
    <w:rsid w:val="00840E9D"/>
    <w:rsid w:val="00842F31"/>
    <w:rsid w:val="00843370"/>
    <w:rsid w:val="008434DB"/>
    <w:rsid w:val="00843E6D"/>
    <w:rsid w:val="00846238"/>
    <w:rsid w:val="008475F2"/>
    <w:rsid w:val="00847BB3"/>
    <w:rsid w:val="00852336"/>
    <w:rsid w:val="00853856"/>
    <w:rsid w:val="0085643B"/>
    <w:rsid w:val="00857175"/>
    <w:rsid w:val="008615F8"/>
    <w:rsid w:val="008615F9"/>
    <w:rsid w:val="0086360B"/>
    <w:rsid w:val="0086524F"/>
    <w:rsid w:val="00865805"/>
    <w:rsid w:val="00867D9B"/>
    <w:rsid w:val="00870DD5"/>
    <w:rsid w:val="00871083"/>
    <w:rsid w:val="0087299E"/>
    <w:rsid w:val="00874383"/>
    <w:rsid w:val="0087559F"/>
    <w:rsid w:val="008817E2"/>
    <w:rsid w:val="00881D48"/>
    <w:rsid w:val="008830E0"/>
    <w:rsid w:val="00886BD2"/>
    <w:rsid w:val="008876CB"/>
    <w:rsid w:val="00887792"/>
    <w:rsid w:val="00887A29"/>
    <w:rsid w:val="00887F07"/>
    <w:rsid w:val="00890B4D"/>
    <w:rsid w:val="0089323E"/>
    <w:rsid w:val="008A07BC"/>
    <w:rsid w:val="008A0B81"/>
    <w:rsid w:val="008A1557"/>
    <w:rsid w:val="008A1F96"/>
    <w:rsid w:val="008A3E0E"/>
    <w:rsid w:val="008A5C7A"/>
    <w:rsid w:val="008A7416"/>
    <w:rsid w:val="008A7FD1"/>
    <w:rsid w:val="008B30E4"/>
    <w:rsid w:val="008B3342"/>
    <w:rsid w:val="008B36A7"/>
    <w:rsid w:val="008B427F"/>
    <w:rsid w:val="008B6F1D"/>
    <w:rsid w:val="008B75E2"/>
    <w:rsid w:val="008B7DEA"/>
    <w:rsid w:val="008C0692"/>
    <w:rsid w:val="008C088E"/>
    <w:rsid w:val="008C0F79"/>
    <w:rsid w:val="008C143A"/>
    <w:rsid w:val="008C29D4"/>
    <w:rsid w:val="008C2F57"/>
    <w:rsid w:val="008C3C69"/>
    <w:rsid w:val="008C434F"/>
    <w:rsid w:val="008C489A"/>
    <w:rsid w:val="008C669E"/>
    <w:rsid w:val="008C74E0"/>
    <w:rsid w:val="008D0183"/>
    <w:rsid w:val="008D178A"/>
    <w:rsid w:val="008D4EFF"/>
    <w:rsid w:val="008D6E27"/>
    <w:rsid w:val="008D72A0"/>
    <w:rsid w:val="008E24EE"/>
    <w:rsid w:val="008E32C3"/>
    <w:rsid w:val="008E3806"/>
    <w:rsid w:val="008E3E54"/>
    <w:rsid w:val="008E49B0"/>
    <w:rsid w:val="008E4E20"/>
    <w:rsid w:val="008E5C15"/>
    <w:rsid w:val="008E6259"/>
    <w:rsid w:val="008E6866"/>
    <w:rsid w:val="008E6EF8"/>
    <w:rsid w:val="008F3173"/>
    <w:rsid w:val="008F3CEA"/>
    <w:rsid w:val="008F7095"/>
    <w:rsid w:val="008F7D02"/>
    <w:rsid w:val="00900850"/>
    <w:rsid w:val="00900A5F"/>
    <w:rsid w:val="00900F39"/>
    <w:rsid w:val="00902D32"/>
    <w:rsid w:val="00906792"/>
    <w:rsid w:val="00910C9E"/>
    <w:rsid w:val="00915379"/>
    <w:rsid w:val="00922024"/>
    <w:rsid w:val="009232E0"/>
    <w:rsid w:val="00924240"/>
    <w:rsid w:val="00925A32"/>
    <w:rsid w:val="00930727"/>
    <w:rsid w:val="009314AA"/>
    <w:rsid w:val="00941114"/>
    <w:rsid w:val="00941760"/>
    <w:rsid w:val="00942143"/>
    <w:rsid w:val="009429B2"/>
    <w:rsid w:val="00947AF5"/>
    <w:rsid w:val="009539B1"/>
    <w:rsid w:val="00954D6A"/>
    <w:rsid w:val="009603C6"/>
    <w:rsid w:val="00961416"/>
    <w:rsid w:val="0096253B"/>
    <w:rsid w:val="00962753"/>
    <w:rsid w:val="0096291B"/>
    <w:rsid w:val="00963269"/>
    <w:rsid w:val="009671DF"/>
    <w:rsid w:val="00970B4E"/>
    <w:rsid w:val="00970F50"/>
    <w:rsid w:val="009715ED"/>
    <w:rsid w:val="00971E6A"/>
    <w:rsid w:val="0097205F"/>
    <w:rsid w:val="00974A2A"/>
    <w:rsid w:val="00976704"/>
    <w:rsid w:val="009775DF"/>
    <w:rsid w:val="00980BC3"/>
    <w:rsid w:val="0098198C"/>
    <w:rsid w:val="0098313E"/>
    <w:rsid w:val="00984AD9"/>
    <w:rsid w:val="0098540B"/>
    <w:rsid w:val="00986F42"/>
    <w:rsid w:val="00987AA4"/>
    <w:rsid w:val="00991C11"/>
    <w:rsid w:val="0099201C"/>
    <w:rsid w:val="0099335D"/>
    <w:rsid w:val="00997701"/>
    <w:rsid w:val="00997CC5"/>
    <w:rsid w:val="009A0D95"/>
    <w:rsid w:val="009A1AC5"/>
    <w:rsid w:val="009A2C8A"/>
    <w:rsid w:val="009B081F"/>
    <w:rsid w:val="009B08BD"/>
    <w:rsid w:val="009B1151"/>
    <w:rsid w:val="009B2246"/>
    <w:rsid w:val="009B2C0A"/>
    <w:rsid w:val="009B3BC6"/>
    <w:rsid w:val="009B429B"/>
    <w:rsid w:val="009C0A12"/>
    <w:rsid w:val="009C3B69"/>
    <w:rsid w:val="009C4444"/>
    <w:rsid w:val="009C4E60"/>
    <w:rsid w:val="009D01CA"/>
    <w:rsid w:val="009D64D3"/>
    <w:rsid w:val="009E1B14"/>
    <w:rsid w:val="009E1B4F"/>
    <w:rsid w:val="009E56EB"/>
    <w:rsid w:val="009E5D35"/>
    <w:rsid w:val="009E61E9"/>
    <w:rsid w:val="009F0F0B"/>
    <w:rsid w:val="009F26FC"/>
    <w:rsid w:val="009F2E28"/>
    <w:rsid w:val="009F558E"/>
    <w:rsid w:val="00A00814"/>
    <w:rsid w:val="00A01509"/>
    <w:rsid w:val="00A02F02"/>
    <w:rsid w:val="00A03BF6"/>
    <w:rsid w:val="00A04830"/>
    <w:rsid w:val="00A04F95"/>
    <w:rsid w:val="00A067E9"/>
    <w:rsid w:val="00A11B8F"/>
    <w:rsid w:val="00A11BE3"/>
    <w:rsid w:val="00A125A3"/>
    <w:rsid w:val="00A129E0"/>
    <w:rsid w:val="00A1766A"/>
    <w:rsid w:val="00A206D5"/>
    <w:rsid w:val="00A20C77"/>
    <w:rsid w:val="00A20E80"/>
    <w:rsid w:val="00A2396D"/>
    <w:rsid w:val="00A24131"/>
    <w:rsid w:val="00A24FC2"/>
    <w:rsid w:val="00A2633B"/>
    <w:rsid w:val="00A26513"/>
    <w:rsid w:val="00A265FB"/>
    <w:rsid w:val="00A316C0"/>
    <w:rsid w:val="00A337A5"/>
    <w:rsid w:val="00A33AD3"/>
    <w:rsid w:val="00A35061"/>
    <w:rsid w:val="00A354ED"/>
    <w:rsid w:val="00A35598"/>
    <w:rsid w:val="00A35E59"/>
    <w:rsid w:val="00A42019"/>
    <w:rsid w:val="00A447EA"/>
    <w:rsid w:val="00A44FEE"/>
    <w:rsid w:val="00A47796"/>
    <w:rsid w:val="00A47E58"/>
    <w:rsid w:val="00A52028"/>
    <w:rsid w:val="00A5225F"/>
    <w:rsid w:val="00A526A7"/>
    <w:rsid w:val="00A53250"/>
    <w:rsid w:val="00A5372D"/>
    <w:rsid w:val="00A5438B"/>
    <w:rsid w:val="00A54950"/>
    <w:rsid w:val="00A54A7C"/>
    <w:rsid w:val="00A55C23"/>
    <w:rsid w:val="00A563B5"/>
    <w:rsid w:val="00A57C69"/>
    <w:rsid w:val="00A60195"/>
    <w:rsid w:val="00A615C7"/>
    <w:rsid w:val="00A62A9E"/>
    <w:rsid w:val="00A62FED"/>
    <w:rsid w:val="00A63E0A"/>
    <w:rsid w:val="00A659DB"/>
    <w:rsid w:val="00A6632F"/>
    <w:rsid w:val="00A669D7"/>
    <w:rsid w:val="00A66FAB"/>
    <w:rsid w:val="00A67F89"/>
    <w:rsid w:val="00A70ADD"/>
    <w:rsid w:val="00A715D1"/>
    <w:rsid w:val="00A74D05"/>
    <w:rsid w:val="00A76A5F"/>
    <w:rsid w:val="00A77848"/>
    <w:rsid w:val="00A81BAA"/>
    <w:rsid w:val="00A8368A"/>
    <w:rsid w:val="00A8500F"/>
    <w:rsid w:val="00A852B7"/>
    <w:rsid w:val="00A86788"/>
    <w:rsid w:val="00A86983"/>
    <w:rsid w:val="00A92687"/>
    <w:rsid w:val="00A96255"/>
    <w:rsid w:val="00A97F09"/>
    <w:rsid w:val="00AA5745"/>
    <w:rsid w:val="00AA581F"/>
    <w:rsid w:val="00AA6971"/>
    <w:rsid w:val="00AB42C2"/>
    <w:rsid w:val="00AB4B5C"/>
    <w:rsid w:val="00AB4E3E"/>
    <w:rsid w:val="00AB7983"/>
    <w:rsid w:val="00AB7D92"/>
    <w:rsid w:val="00AC1DF3"/>
    <w:rsid w:val="00AC2F8E"/>
    <w:rsid w:val="00AC383D"/>
    <w:rsid w:val="00AC4D13"/>
    <w:rsid w:val="00AC70DB"/>
    <w:rsid w:val="00AD0261"/>
    <w:rsid w:val="00AD2DF1"/>
    <w:rsid w:val="00AD5B36"/>
    <w:rsid w:val="00AD72EF"/>
    <w:rsid w:val="00AE1882"/>
    <w:rsid w:val="00AE65E7"/>
    <w:rsid w:val="00AE7A9D"/>
    <w:rsid w:val="00AF0166"/>
    <w:rsid w:val="00AF0A78"/>
    <w:rsid w:val="00AF38FC"/>
    <w:rsid w:val="00AF61BE"/>
    <w:rsid w:val="00AF6496"/>
    <w:rsid w:val="00B01715"/>
    <w:rsid w:val="00B028CF"/>
    <w:rsid w:val="00B06859"/>
    <w:rsid w:val="00B0776C"/>
    <w:rsid w:val="00B1196F"/>
    <w:rsid w:val="00B16155"/>
    <w:rsid w:val="00B162F0"/>
    <w:rsid w:val="00B20A71"/>
    <w:rsid w:val="00B20E75"/>
    <w:rsid w:val="00B24A82"/>
    <w:rsid w:val="00B25684"/>
    <w:rsid w:val="00B2734E"/>
    <w:rsid w:val="00B32922"/>
    <w:rsid w:val="00B329EB"/>
    <w:rsid w:val="00B3636C"/>
    <w:rsid w:val="00B37D51"/>
    <w:rsid w:val="00B44C2B"/>
    <w:rsid w:val="00B460C5"/>
    <w:rsid w:val="00B46FE2"/>
    <w:rsid w:val="00B512FB"/>
    <w:rsid w:val="00B531FF"/>
    <w:rsid w:val="00B54E86"/>
    <w:rsid w:val="00B55081"/>
    <w:rsid w:val="00B606DC"/>
    <w:rsid w:val="00B60A5E"/>
    <w:rsid w:val="00B61FB1"/>
    <w:rsid w:val="00B62BB8"/>
    <w:rsid w:val="00B63612"/>
    <w:rsid w:val="00B63CBD"/>
    <w:rsid w:val="00B65A2B"/>
    <w:rsid w:val="00B66631"/>
    <w:rsid w:val="00B66ECF"/>
    <w:rsid w:val="00B67EC5"/>
    <w:rsid w:val="00B71C06"/>
    <w:rsid w:val="00B720E1"/>
    <w:rsid w:val="00B7210E"/>
    <w:rsid w:val="00B752F5"/>
    <w:rsid w:val="00B77E9D"/>
    <w:rsid w:val="00B81039"/>
    <w:rsid w:val="00B81234"/>
    <w:rsid w:val="00B84A27"/>
    <w:rsid w:val="00B86724"/>
    <w:rsid w:val="00B86BD1"/>
    <w:rsid w:val="00B8745A"/>
    <w:rsid w:val="00B87CBF"/>
    <w:rsid w:val="00B90159"/>
    <w:rsid w:val="00B90D9C"/>
    <w:rsid w:val="00B913F4"/>
    <w:rsid w:val="00B96F11"/>
    <w:rsid w:val="00BA1BD6"/>
    <w:rsid w:val="00BA2252"/>
    <w:rsid w:val="00BA29E6"/>
    <w:rsid w:val="00BA4885"/>
    <w:rsid w:val="00BA5D70"/>
    <w:rsid w:val="00BA7D11"/>
    <w:rsid w:val="00BB0744"/>
    <w:rsid w:val="00BB15B5"/>
    <w:rsid w:val="00BB1611"/>
    <w:rsid w:val="00BB2498"/>
    <w:rsid w:val="00BB27E5"/>
    <w:rsid w:val="00BB2AA2"/>
    <w:rsid w:val="00BB3742"/>
    <w:rsid w:val="00BB3B06"/>
    <w:rsid w:val="00BB3D14"/>
    <w:rsid w:val="00BC1E25"/>
    <w:rsid w:val="00BC463B"/>
    <w:rsid w:val="00BC4B04"/>
    <w:rsid w:val="00BC6948"/>
    <w:rsid w:val="00BC7FD5"/>
    <w:rsid w:val="00BD2B11"/>
    <w:rsid w:val="00BD622C"/>
    <w:rsid w:val="00BD6F00"/>
    <w:rsid w:val="00BE0A20"/>
    <w:rsid w:val="00BE1E21"/>
    <w:rsid w:val="00BE2485"/>
    <w:rsid w:val="00BE29EC"/>
    <w:rsid w:val="00BE2D2D"/>
    <w:rsid w:val="00BE3A90"/>
    <w:rsid w:val="00BE3D61"/>
    <w:rsid w:val="00BE6DF0"/>
    <w:rsid w:val="00BE7C02"/>
    <w:rsid w:val="00BF1BD8"/>
    <w:rsid w:val="00C015FD"/>
    <w:rsid w:val="00C03141"/>
    <w:rsid w:val="00C04DC2"/>
    <w:rsid w:val="00C05B5D"/>
    <w:rsid w:val="00C0614F"/>
    <w:rsid w:val="00C06F3E"/>
    <w:rsid w:val="00C06FDB"/>
    <w:rsid w:val="00C10CED"/>
    <w:rsid w:val="00C1112B"/>
    <w:rsid w:val="00C23150"/>
    <w:rsid w:val="00C253A6"/>
    <w:rsid w:val="00C25BAD"/>
    <w:rsid w:val="00C329CD"/>
    <w:rsid w:val="00C32A57"/>
    <w:rsid w:val="00C34293"/>
    <w:rsid w:val="00C360C8"/>
    <w:rsid w:val="00C40FC6"/>
    <w:rsid w:val="00C42D4A"/>
    <w:rsid w:val="00C445D2"/>
    <w:rsid w:val="00C52CAE"/>
    <w:rsid w:val="00C53A02"/>
    <w:rsid w:val="00C53B01"/>
    <w:rsid w:val="00C5423F"/>
    <w:rsid w:val="00C54E27"/>
    <w:rsid w:val="00C57188"/>
    <w:rsid w:val="00C60C65"/>
    <w:rsid w:val="00C618B7"/>
    <w:rsid w:val="00C62367"/>
    <w:rsid w:val="00C63313"/>
    <w:rsid w:val="00C64706"/>
    <w:rsid w:val="00C67D9D"/>
    <w:rsid w:val="00C70522"/>
    <w:rsid w:val="00C73319"/>
    <w:rsid w:val="00C743B6"/>
    <w:rsid w:val="00C74816"/>
    <w:rsid w:val="00C752D8"/>
    <w:rsid w:val="00C777ED"/>
    <w:rsid w:val="00C84653"/>
    <w:rsid w:val="00C8466F"/>
    <w:rsid w:val="00C8692A"/>
    <w:rsid w:val="00C8749F"/>
    <w:rsid w:val="00C87BFB"/>
    <w:rsid w:val="00C87C12"/>
    <w:rsid w:val="00C919A2"/>
    <w:rsid w:val="00C92DC4"/>
    <w:rsid w:val="00C92EE0"/>
    <w:rsid w:val="00C93A79"/>
    <w:rsid w:val="00C947B8"/>
    <w:rsid w:val="00C95D70"/>
    <w:rsid w:val="00CA2299"/>
    <w:rsid w:val="00CA3014"/>
    <w:rsid w:val="00CA3639"/>
    <w:rsid w:val="00CA47B4"/>
    <w:rsid w:val="00CA5687"/>
    <w:rsid w:val="00CA5F0C"/>
    <w:rsid w:val="00CB0489"/>
    <w:rsid w:val="00CB17B2"/>
    <w:rsid w:val="00CB198F"/>
    <w:rsid w:val="00CB1C66"/>
    <w:rsid w:val="00CB3FDA"/>
    <w:rsid w:val="00CB4461"/>
    <w:rsid w:val="00CB46B4"/>
    <w:rsid w:val="00CB5ED0"/>
    <w:rsid w:val="00CC058A"/>
    <w:rsid w:val="00CC1AED"/>
    <w:rsid w:val="00CC2B16"/>
    <w:rsid w:val="00CC2D90"/>
    <w:rsid w:val="00CC4018"/>
    <w:rsid w:val="00CC4947"/>
    <w:rsid w:val="00CC4E99"/>
    <w:rsid w:val="00CC5021"/>
    <w:rsid w:val="00CC6437"/>
    <w:rsid w:val="00CC725E"/>
    <w:rsid w:val="00CD02D6"/>
    <w:rsid w:val="00CD1F77"/>
    <w:rsid w:val="00CD20BB"/>
    <w:rsid w:val="00CD230A"/>
    <w:rsid w:val="00CD646D"/>
    <w:rsid w:val="00CD73CF"/>
    <w:rsid w:val="00CD7B57"/>
    <w:rsid w:val="00CD7BDB"/>
    <w:rsid w:val="00CE0826"/>
    <w:rsid w:val="00CE17D8"/>
    <w:rsid w:val="00CE27DD"/>
    <w:rsid w:val="00CE3676"/>
    <w:rsid w:val="00CE5CB8"/>
    <w:rsid w:val="00CE794D"/>
    <w:rsid w:val="00CE7F63"/>
    <w:rsid w:val="00CF0280"/>
    <w:rsid w:val="00CF2013"/>
    <w:rsid w:val="00CF3FC5"/>
    <w:rsid w:val="00CF68D7"/>
    <w:rsid w:val="00CF6D01"/>
    <w:rsid w:val="00CF78DA"/>
    <w:rsid w:val="00CF7BBB"/>
    <w:rsid w:val="00D02963"/>
    <w:rsid w:val="00D04586"/>
    <w:rsid w:val="00D04DA3"/>
    <w:rsid w:val="00D07B31"/>
    <w:rsid w:val="00D1170C"/>
    <w:rsid w:val="00D12194"/>
    <w:rsid w:val="00D17A81"/>
    <w:rsid w:val="00D2401B"/>
    <w:rsid w:val="00D26274"/>
    <w:rsid w:val="00D31D7D"/>
    <w:rsid w:val="00D33030"/>
    <w:rsid w:val="00D33790"/>
    <w:rsid w:val="00D341CD"/>
    <w:rsid w:val="00D373C5"/>
    <w:rsid w:val="00D409C5"/>
    <w:rsid w:val="00D40CAC"/>
    <w:rsid w:val="00D4129D"/>
    <w:rsid w:val="00D4314D"/>
    <w:rsid w:val="00D45020"/>
    <w:rsid w:val="00D4680A"/>
    <w:rsid w:val="00D472F2"/>
    <w:rsid w:val="00D5246E"/>
    <w:rsid w:val="00D54033"/>
    <w:rsid w:val="00D55D9A"/>
    <w:rsid w:val="00D57CE1"/>
    <w:rsid w:val="00D603CA"/>
    <w:rsid w:val="00D61D37"/>
    <w:rsid w:val="00D61D78"/>
    <w:rsid w:val="00D655E8"/>
    <w:rsid w:val="00D65EAE"/>
    <w:rsid w:val="00D663C7"/>
    <w:rsid w:val="00D66E66"/>
    <w:rsid w:val="00D6701F"/>
    <w:rsid w:val="00D70099"/>
    <w:rsid w:val="00D70595"/>
    <w:rsid w:val="00D718A8"/>
    <w:rsid w:val="00D72119"/>
    <w:rsid w:val="00D72A57"/>
    <w:rsid w:val="00D73B14"/>
    <w:rsid w:val="00D746B1"/>
    <w:rsid w:val="00D751B8"/>
    <w:rsid w:val="00D756E4"/>
    <w:rsid w:val="00D76188"/>
    <w:rsid w:val="00D81E8A"/>
    <w:rsid w:val="00D84DCC"/>
    <w:rsid w:val="00D85E00"/>
    <w:rsid w:val="00D86F4B"/>
    <w:rsid w:val="00D9151F"/>
    <w:rsid w:val="00D94B4A"/>
    <w:rsid w:val="00DA0E3A"/>
    <w:rsid w:val="00DA153D"/>
    <w:rsid w:val="00DA1F1D"/>
    <w:rsid w:val="00DA2AF5"/>
    <w:rsid w:val="00DA3B8E"/>
    <w:rsid w:val="00DA4889"/>
    <w:rsid w:val="00DA584D"/>
    <w:rsid w:val="00DA6E50"/>
    <w:rsid w:val="00DB37D2"/>
    <w:rsid w:val="00DB6383"/>
    <w:rsid w:val="00DB673F"/>
    <w:rsid w:val="00DC4F1D"/>
    <w:rsid w:val="00DC7484"/>
    <w:rsid w:val="00DD02E5"/>
    <w:rsid w:val="00DD248C"/>
    <w:rsid w:val="00DD288B"/>
    <w:rsid w:val="00DD2F05"/>
    <w:rsid w:val="00DD5042"/>
    <w:rsid w:val="00DD5A73"/>
    <w:rsid w:val="00DD7BF6"/>
    <w:rsid w:val="00DE2BD4"/>
    <w:rsid w:val="00DE3042"/>
    <w:rsid w:val="00DE6DF9"/>
    <w:rsid w:val="00DF44C4"/>
    <w:rsid w:val="00DF63F7"/>
    <w:rsid w:val="00DF6441"/>
    <w:rsid w:val="00DF6670"/>
    <w:rsid w:val="00E00A50"/>
    <w:rsid w:val="00E024B3"/>
    <w:rsid w:val="00E0499B"/>
    <w:rsid w:val="00E055A2"/>
    <w:rsid w:val="00E058C8"/>
    <w:rsid w:val="00E06068"/>
    <w:rsid w:val="00E070DA"/>
    <w:rsid w:val="00E10095"/>
    <w:rsid w:val="00E1593E"/>
    <w:rsid w:val="00E17B8D"/>
    <w:rsid w:val="00E20870"/>
    <w:rsid w:val="00E20EEB"/>
    <w:rsid w:val="00E24A3F"/>
    <w:rsid w:val="00E25C8E"/>
    <w:rsid w:val="00E25D51"/>
    <w:rsid w:val="00E27EDF"/>
    <w:rsid w:val="00E27F38"/>
    <w:rsid w:val="00E3294D"/>
    <w:rsid w:val="00E33C44"/>
    <w:rsid w:val="00E36128"/>
    <w:rsid w:val="00E42233"/>
    <w:rsid w:val="00E4340E"/>
    <w:rsid w:val="00E44565"/>
    <w:rsid w:val="00E464FE"/>
    <w:rsid w:val="00E528CD"/>
    <w:rsid w:val="00E55115"/>
    <w:rsid w:val="00E559F5"/>
    <w:rsid w:val="00E56505"/>
    <w:rsid w:val="00E56FD0"/>
    <w:rsid w:val="00E6050A"/>
    <w:rsid w:val="00E62283"/>
    <w:rsid w:val="00E64078"/>
    <w:rsid w:val="00E664FD"/>
    <w:rsid w:val="00E737F0"/>
    <w:rsid w:val="00E74724"/>
    <w:rsid w:val="00E75885"/>
    <w:rsid w:val="00E75D20"/>
    <w:rsid w:val="00E763DF"/>
    <w:rsid w:val="00E764AA"/>
    <w:rsid w:val="00E81036"/>
    <w:rsid w:val="00E8146F"/>
    <w:rsid w:val="00E820FB"/>
    <w:rsid w:val="00E8220B"/>
    <w:rsid w:val="00E8259D"/>
    <w:rsid w:val="00E82CFE"/>
    <w:rsid w:val="00E85D78"/>
    <w:rsid w:val="00E86775"/>
    <w:rsid w:val="00E87559"/>
    <w:rsid w:val="00E96183"/>
    <w:rsid w:val="00EA4465"/>
    <w:rsid w:val="00EA5BA3"/>
    <w:rsid w:val="00EA6626"/>
    <w:rsid w:val="00EA6874"/>
    <w:rsid w:val="00EA7044"/>
    <w:rsid w:val="00EB096E"/>
    <w:rsid w:val="00EB4E8F"/>
    <w:rsid w:val="00EB55E1"/>
    <w:rsid w:val="00EB661D"/>
    <w:rsid w:val="00EB6CBA"/>
    <w:rsid w:val="00EB74EB"/>
    <w:rsid w:val="00EC2595"/>
    <w:rsid w:val="00EC353A"/>
    <w:rsid w:val="00EC7562"/>
    <w:rsid w:val="00ED0570"/>
    <w:rsid w:val="00ED1769"/>
    <w:rsid w:val="00ED1F8D"/>
    <w:rsid w:val="00ED2535"/>
    <w:rsid w:val="00ED552E"/>
    <w:rsid w:val="00ED5B39"/>
    <w:rsid w:val="00ED5DA8"/>
    <w:rsid w:val="00ED7230"/>
    <w:rsid w:val="00EE12BB"/>
    <w:rsid w:val="00EE7B84"/>
    <w:rsid w:val="00EF0FFB"/>
    <w:rsid w:val="00EF2614"/>
    <w:rsid w:val="00EF49FB"/>
    <w:rsid w:val="00F02EC2"/>
    <w:rsid w:val="00F100AA"/>
    <w:rsid w:val="00F10860"/>
    <w:rsid w:val="00F108C2"/>
    <w:rsid w:val="00F12465"/>
    <w:rsid w:val="00F131A8"/>
    <w:rsid w:val="00F135CE"/>
    <w:rsid w:val="00F13E21"/>
    <w:rsid w:val="00F13ED9"/>
    <w:rsid w:val="00F149BA"/>
    <w:rsid w:val="00F150BE"/>
    <w:rsid w:val="00F15DD7"/>
    <w:rsid w:val="00F2100F"/>
    <w:rsid w:val="00F222D2"/>
    <w:rsid w:val="00F22F11"/>
    <w:rsid w:val="00F23A5A"/>
    <w:rsid w:val="00F23AC2"/>
    <w:rsid w:val="00F25356"/>
    <w:rsid w:val="00F30BD4"/>
    <w:rsid w:val="00F33CA5"/>
    <w:rsid w:val="00F3403B"/>
    <w:rsid w:val="00F3435E"/>
    <w:rsid w:val="00F35F51"/>
    <w:rsid w:val="00F36CD9"/>
    <w:rsid w:val="00F37259"/>
    <w:rsid w:val="00F41FFA"/>
    <w:rsid w:val="00F4211B"/>
    <w:rsid w:val="00F436C7"/>
    <w:rsid w:val="00F439F4"/>
    <w:rsid w:val="00F43FB7"/>
    <w:rsid w:val="00F4474C"/>
    <w:rsid w:val="00F4678A"/>
    <w:rsid w:val="00F46B63"/>
    <w:rsid w:val="00F51337"/>
    <w:rsid w:val="00F52820"/>
    <w:rsid w:val="00F54470"/>
    <w:rsid w:val="00F5583F"/>
    <w:rsid w:val="00F55FFA"/>
    <w:rsid w:val="00F63EA7"/>
    <w:rsid w:val="00F645FB"/>
    <w:rsid w:val="00F67C3E"/>
    <w:rsid w:val="00F73B69"/>
    <w:rsid w:val="00F74809"/>
    <w:rsid w:val="00F75B58"/>
    <w:rsid w:val="00F776A5"/>
    <w:rsid w:val="00F8017A"/>
    <w:rsid w:val="00F83F36"/>
    <w:rsid w:val="00F850A3"/>
    <w:rsid w:val="00F86DC8"/>
    <w:rsid w:val="00F9057F"/>
    <w:rsid w:val="00F9097A"/>
    <w:rsid w:val="00F912CA"/>
    <w:rsid w:val="00F96725"/>
    <w:rsid w:val="00F97058"/>
    <w:rsid w:val="00FA0148"/>
    <w:rsid w:val="00FA039B"/>
    <w:rsid w:val="00FA0C45"/>
    <w:rsid w:val="00FA268E"/>
    <w:rsid w:val="00FA498C"/>
    <w:rsid w:val="00FA4EE4"/>
    <w:rsid w:val="00FA79B1"/>
    <w:rsid w:val="00FB072D"/>
    <w:rsid w:val="00FB0D2E"/>
    <w:rsid w:val="00FB1C04"/>
    <w:rsid w:val="00FB1CA0"/>
    <w:rsid w:val="00FB4444"/>
    <w:rsid w:val="00FC2FBE"/>
    <w:rsid w:val="00FC2FF4"/>
    <w:rsid w:val="00FC31C4"/>
    <w:rsid w:val="00FC46D4"/>
    <w:rsid w:val="00FC4C81"/>
    <w:rsid w:val="00FC5BE0"/>
    <w:rsid w:val="00FD2613"/>
    <w:rsid w:val="00FD4928"/>
    <w:rsid w:val="00FD653A"/>
    <w:rsid w:val="00FD7886"/>
    <w:rsid w:val="00FE2051"/>
    <w:rsid w:val="00FE3400"/>
    <w:rsid w:val="00FE7360"/>
    <w:rsid w:val="00FE7893"/>
    <w:rsid w:val="00FF1D66"/>
    <w:rsid w:val="00FF2B4D"/>
    <w:rsid w:val="00FF2ED5"/>
    <w:rsid w:val="00FF3BD1"/>
    <w:rsid w:val="00FF3EF5"/>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29650-63D2-402C-8FEF-7481D18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3E"/>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widowControl w:val="0"/>
      <w:outlineLvl w:val="1"/>
    </w:pPr>
    <w:rPr>
      <w:rFonts w:ascii="Arial" w:hAnsi="Arial"/>
      <w:snapToGrid w:val="0"/>
      <w:sz w:val="24"/>
    </w:rPr>
  </w:style>
  <w:style w:type="paragraph" w:styleId="3">
    <w:name w:val="heading 3"/>
    <w:basedOn w:val="a"/>
    <w:next w:val="a"/>
    <w:qFormat/>
    <w:pPr>
      <w:keepNext/>
      <w:widowControl w:val="0"/>
      <w:ind w:firstLine="261"/>
      <w:outlineLvl w:val="2"/>
    </w:pPr>
    <w:rPr>
      <w:rFonts w:ascii="Arial" w:hAnsi="Arial"/>
      <w:snapToGrid w:val="0"/>
      <w:sz w:val="24"/>
    </w:rPr>
  </w:style>
  <w:style w:type="paragraph" w:styleId="4">
    <w:name w:val="heading 4"/>
    <w:basedOn w:val="a"/>
    <w:next w:val="a"/>
    <w:qFormat/>
    <w:pPr>
      <w:keepNext/>
      <w:widowControl w:val="0"/>
      <w:ind w:left="261"/>
      <w:jc w:val="both"/>
      <w:outlineLvl w:val="3"/>
    </w:pPr>
    <w:rPr>
      <w:snapToGrid w:val="0"/>
      <w:sz w:val="27"/>
    </w:rPr>
  </w:style>
  <w:style w:type="paragraph" w:styleId="5">
    <w:name w:val="heading 5"/>
    <w:basedOn w:val="a"/>
    <w:next w:val="a"/>
    <w:qFormat/>
    <w:pPr>
      <w:keepNext/>
      <w:ind w:hanging="142"/>
      <w:jc w:val="center"/>
      <w:outlineLvl w:val="4"/>
    </w:pPr>
    <w:rPr>
      <w:b/>
      <w:sz w:val="28"/>
    </w:rPr>
  </w:style>
  <w:style w:type="paragraph" w:styleId="6">
    <w:name w:val="heading 6"/>
    <w:basedOn w:val="a"/>
    <w:next w:val="a"/>
    <w:qFormat/>
    <w:pPr>
      <w:keepNext/>
      <w:widowControl w:val="0"/>
      <w:ind w:left="261"/>
      <w:jc w:val="both"/>
      <w:outlineLvl w:val="5"/>
    </w:pPr>
    <w:rPr>
      <w:snapToGrid w:val="0"/>
      <w:sz w:val="28"/>
    </w:rPr>
  </w:style>
  <w:style w:type="paragraph" w:styleId="7">
    <w:name w:val="heading 7"/>
    <w:basedOn w:val="a"/>
    <w:next w:val="a"/>
    <w:qFormat/>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rPr>
  </w:style>
  <w:style w:type="paragraph" w:styleId="a5">
    <w:name w:val="header"/>
    <w:basedOn w:val="a"/>
    <w:pPr>
      <w:tabs>
        <w:tab w:val="center" w:pos="4153"/>
        <w:tab w:val="right" w:pos="8306"/>
      </w:tabs>
      <w:ind w:firstLine="720"/>
      <w:jc w:val="both"/>
    </w:pPr>
    <w:rPr>
      <w:sz w:val="28"/>
    </w:rPr>
  </w:style>
  <w:style w:type="paragraph" w:customStyle="1" w:styleId="ConsNonformat">
    <w:name w:val="ConsNonformat"/>
    <w:rPr>
      <w:rFonts w:ascii="Consultant" w:hAnsi="Consultant"/>
      <w:snapToGrid w:val="0"/>
    </w:rPr>
  </w:style>
  <w:style w:type="character" w:styleId="a6">
    <w:name w:val="page number"/>
    <w:basedOn w:val="a0"/>
  </w:style>
  <w:style w:type="paragraph" w:styleId="a7">
    <w:name w:val="footer"/>
    <w:basedOn w:val="a"/>
    <w:pPr>
      <w:tabs>
        <w:tab w:val="center" w:pos="4153"/>
        <w:tab w:val="right" w:pos="8306"/>
      </w:tabs>
    </w:pPr>
  </w:style>
  <w:style w:type="paragraph" w:styleId="a8">
    <w:name w:val="Body Text Indent"/>
    <w:basedOn w:val="a"/>
    <w:pPr>
      <w:widowControl w:val="0"/>
      <w:ind w:left="261"/>
      <w:jc w:val="both"/>
    </w:pPr>
    <w:rPr>
      <w:snapToGrid w:val="0"/>
      <w:sz w:val="28"/>
    </w:rPr>
  </w:style>
  <w:style w:type="paragraph" w:customStyle="1" w:styleId="ConsPlusNonformat">
    <w:name w:val="ConsPlusNonformat"/>
    <w:rPr>
      <w:rFonts w:ascii="Courier New" w:hAnsi="Courier New"/>
      <w:snapToGrid w:val="0"/>
    </w:rPr>
  </w:style>
  <w:style w:type="paragraph" w:styleId="a9">
    <w:name w:val="Balloon Text"/>
    <w:basedOn w:val="a"/>
    <w:semiHidden/>
    <w:rsid w:val="00A1766A"/>
    <w:rPr>
      <w:rFonts w:ascii="Tahoma" w:hAnsi="Tahoma" w:cs="Tahoma"/>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173B12"/>
    <w:pPr>
      <w:spacing w:after="160" w:line="240" w:lineRule="exact"/>
    </w:pPr>
    <w:rPr>
      <w:rFonts w:ascii="Arial" w:hAnsi="Arial" w:cs="Arial"/>
      <w:lang w:val="en-US" w:eastAsia="en-US"/>
    </w:rPr>
  </w:style>
  <w:style w:type="table" w:styleId="aa">
    <w:name w:val="Table Grid"/>
    <w:basedOn w:val="a1"/>
    <w:rsid w:val="00A35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0522"/>
    <w:pPr>
      <w:widowControl w:val="0"/>
      <w:autoSpaceDE w:val="0"/>
      <w:autoSpaceDN w:val="0"/>
      <w:adjustRightInd w:val="0"/>
      <w:ind w:firstLine="720"/>
    </w:pPr>
    <w:rPr>
      <w:rFonts w:ascii="Arial" w:hAnsi="Arial" w:cs="Arial"/>
    </w:rPr>
  </w:style>
  <w:style w:type="paragraph" w:customStyle="1" w:styleId="10">
    <w:name w:val="Обычный1"/>
    <w:rsid w:val="00C70522"/>
    <w:rPr>
      <w:b/>
      <w:sz w:val="28"/>
    </w:rPr>
  </w:style>
  <w:style w:type="paragraph" w:customStyle="1" w:styleId="ab">
    <w:name w:val="название"/>
    <w:basedOn w:val="10"/>
    <w:rsid w:val="00C70522"/>
    <w:pPr>
      <w:jc w:val="center"/>
    </w:pPr>
    <w:rPr>
      <w:sz w:val="24"/>
    </w:rPr>
  </w:style>
  <w:style w:type="paragraph" w:styleId="ac">
    <w:name w:val="Subtitle"/>
    <w:basedOn w:val="10"/>
    <w:qFormat/>
    <w:rsid w:val="00C70522"/>
    <w:pPr>
      <w:jc w:val="center"/>
    </w:pPr>
    <w:rPr>
      <w:sz w:val="44"/>
    </w:rPr>
  </w:style>
  <w:style w:type="paragraph" w:styleId="ad">
    <w:name w:val="Body Text"/>
    <w:basedOn w:val="a"/>
    <w:rsid w:val="00C70522"/>
    <w:pPr>
      <w:spacing w:after="120"/>
    </w:pPr>
    <w:rPr>
      <w:sz w:val="24"/>
      <w:szCs w:val="24"/>
    </w:rPr>
  </w:style>
  <w:style w:type="paragraph" w:customStyle="1" w:styleId="ConsTitle">
    <w:name w:val="ConsTitle"/>
    <w:rsid w:val="00C70522"/>
    <w:pPr>
      <w:widowControl w:val="0"/>
      <w:autoSpaceDE w:val="0"/>
      <w:autoSpaceDN w:val="0"/>
      <w:adjustRightInd w:val="0"/>
    </w:pPr>
    <w:rPr>
      <w:rFonts w:ascii="Arial" w:hAnsi="Arial" w:cs="Arial"/>
      <w:b/>
      <w:bCs/>
      <w:sz w:val="16"/>
      <w:szCs w:val="16"/>
    </w:rPr>
  </w:style>
  <w:style w:type="character" w:styleId="ae">
    <w:name w:val="Hyperlink"/>
    <w:rsid w:val="00C70522"/>
    <w:rPr>
      <w:color w:val="0000FF"/>
      <w:u w:val="single"/>
    </w:rPr>
  </w:style>
  <w:style w:type="paragraph" w:customStyle="1" w:styleId="ConsPlusDocList">
    <w:name w:val="ConsPlusDocList"/>
    <w:rsid w:val="00C70522"/>
    <w:pPr>
      <w:widowControl w:val="0"/>
      <w:autoSpaceDE w:val="0"/>
      <w:autoSpaceDN w:val="0"/>
      <w:adjustRightInd w:val="0"/>
    </w:pPr>
    <w:rPr>
      <w:rFonts w:ascii="Courier New" w:hAnsi="Courier New" w:cs="Courier New"/>
    </w:rPr>
  </w:style>
  <w:style w:type="paragraph" w:customStyle="1" w:styleId="ConsPlusNormal">
    <w:name w:val="ConsPlusNormal"/>
    <w:rsid w:val="00C70522"/>
    <w:pPr>
      <w:autoSpaceDE w:val="0"/>
      <w:autoSpaceDN w:val="0"/>
      <w:adjustRightInd w:val="0"/>
      <w:ind w:firstLine="720"/>
    </w:pPr>
    <w:rPr>
      <w:rFonts w:ascii="Arial" w:hAnsi="Arial" w:cs="Arial"/>
    </w:rPr>
  </w:style>
  <w:style w:type="paragraph" w:styleId="30">
    <w:name w:val="Body Text Indent 3"/>
    <w:basedOn w:val="a"/>
    <w:rsid w:val="00C70522"/>
    <w:pPr>
      <w:spacing w:after="120"/>
      <w:ind w:left="283"/>
    </w:pPr>
    <w:rPr>
      <w:sz w:val="16"/>
      <w:szCs w:val="16"/>
    </w:rPr>
  </w:style>
  <w:style w:type="paragraph" w:customStyle="1" w:styleId="NoSpacing1">
    <w:name w:val="No Spacing1"/>
    <w:link w:val="NoSpacingChar"/>
    <w:uiPriority w:val="99"/>
    <w:rsid w:val="00BD6F00"/>
    <w:rPr>
      <w:sz w:val="24"/>
      <w:szCs w:val="24"/>
      <w:lang w:eastAsia="en-US"/>
    </w:rPr>
  </w:style>
  <w:style w:type="character" w:customStyle="1" w:styleId="NoSpacingChar">
    <w:name w:val="No Spacing Char"/>
    <w:link w:val="NoSpacing1"/>
    <w:uiPriority w:val="99"/>
    <w:rsid w:val="00BD6F00"/>
    <w:rPr>
      <w:sz w:val="24"/>
      <w:szCs w:val="24"/>
      <w:lang w:eastAsia="en-US" w:bidi="ar-SA"/>
    </w:rPr>
  </w:style>
  <w:style w:type="paragraph" w:customStyle="1" w:styleId="af">
    <w:name w:val="Знак Знак"/>
    <w:basedOn w:val="a"/>
    <w:rsid w:val="0034592C"/>
    <w:pPr>
      <w:spacing w:before="100" w:beforeAutospacing="1" w:after="100" w:afterAutospacing="1"/>
    </w:pPr>
    <w:rPr>
      <w:rFonts w:ascii="Tahoma" w:hAnsi="Tahoma"/>
      <w:lang w:val="en-US" w:eastAsia="en-US"/>
    </w:rPr>
  </w:style>
  <w:style w:type="paragraph" w:customStyle="1" w:styleId="ConsPlusCell">
    <w:name w:val="ConsPlusCell"/>
    <w:rsid w:val="00DF6441"/>
    <w:pPr>
      <w:autoSpaceDE w:val="0"/>
      <w:autoSpaceDN w:val="0"/>
      <w:adjustRightInd w:val="0"/>
    </w:pPr>
    <w:rPr>
      <w:sz w:val="28"/>
      <w:szCs w:val="28"/>
    </w:rPr>
  </w:style>
  <w:style w:type="paragraph" w:customStyle="1" w:styleId="af0">
    <w:name w:val="Знак"/>
    <w:basedOn w:val="a"/>
    <w:rsid w:val="0098540B"/>
    <w:pPr>
      <w:spacing w:before="100" w:beforeAutospacing="1" w:after="100" w:afterAutospacing="1"/>
    </w:pPr>
    <w:rPr>
      <w:rFonts w:ascii="Tahoma" w:hAnsi="Tahoma"/>
      <w:lang w:val="en-US" w:eastAsia="en-US"/>
    </w:rPr>
  </w:style>
  <w:style w:type="paragraph" w:customStyle="1" w:styleId="af1">
    <w:name w:val="Знак"/>
    <w:basedOn w:val="a"/>
    <w:rsid w:val="00E86775"/>
    <w:pPr>
      <w:spacing w:after="160" w:line="240" w:lineRule="exact"/>
    </w:pPr>
    <w:rPr>
      <w:rFonts w:ascii="Verdana" w:hAnsi="Verdana"/>
      <w:lang w:val="en-US" w:eastAsia="en-US"/>
    </w:rPr>
  </w:style>
  <w:style w:type="character" w:customStyle="1" w:styleId="Absatz-Standardschriftart">
    <w:name w:val="Absatz-Standardschriftart"/>
    <w:rsid w:val="00BA5D70"/>
  </w:style>
  <w:style w:type="character" w:customStyle="1" w:styleId="TimesNewRoman9pt">
    <w:name w:val="Основной текст + Times New Roman;9 pt"/>
    <w:rsid w:val="005626F9"/>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4">
    <w:name w:val="Название Знак"/>
    <w:link w:val="a3"/>
    <w:rsid w:val="00A47E5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7">
      <w:bodyDiv w:val="1"/>
      <w:marLeft w:val="0"/>
      <w:marRight w:val="0"/>
      <w:marTop w:val="0"/>
      <w:marBottom w:val="0"/>
      <w:divBdr>
        <w:top w:val="none" w:sz="0" w:space="0" w:color="auto"/>
        <w:left w:val="none" w:sz="0" w:space="0" w:color="auto"/>
        <w:bottom w:val="none" w:sz="0" w:space="0" w:color="auto"/>
        <w:right w:val="none" w:sz="0" w:space="0" w:color="auto"/>
      </w:divBdr>
    </w:div>
    <w:div w:id="208692211">
      <w:bodyDiv w:val="1"/>
      <w:marLeft w:val="0"/>
      <w:marRight w:val="0"/>
      <w:marTop w:val="0"/>
      <w:marBottom w:val="0"/>
      <w:divBdr>
        <w:top w:val="none" w:sz="0" w:space="0" w:color="auto"/>
        <w:left w:val="none" w:sz="0" w:space="0" w:color="auto"/>
        <w:bottom w:val="none" w:sz="0" w:space="0" w:color="auto"/>
        <w:right w:val="none" w:sz="0" w:space="0" w:color="auto"/>
      </w:divBdr>
    </w:div>
    <w:div w:id="224606202">
      <w:bodyDiv w:val="1"/>
      <w:marLeft w:val="0"/>
      <w:marRight w:val="0"/>
      <w:marTop w:val="0"/>
      <w:marBottom w:val="0"/>
      <w:divBdr>
        <w:top w:val="none" w:sz="0" w:space="0" w:color="auto"/>
        <w:left w:val="none" w:sz="0" w:space="0" w:color="auto"/>
        <w:bottom w:val="none" w:sz="0" w:space="0" w:color="auto"/>
        <w:right w:val="none" w:sz="0" w:space="0" w:color="auto"/>
      </w:divBdr>
    </w:div>
    <w:div w:id="226035071">
      <w:bodyDiv w:val="1"/>
      <w:marLeft w:val="0"/>
      <w:marRight w:val="0"/>
      <w:marTop w:val="0"/>
      <w:marBottom w:val="0"/>
      <w:divBdr>
        <w:top w:val="none" w:sz="0" w:space="0" w:color="auto"/>
        <w:left w:val="none" w:sz="0" w:space="0" w:color="auto"/>
        <w:bottom w:val="none" w:sz="0" w:space="0" w:color="auto"/>
        <w:right w:val="none" w:sz="0" w:space="0" w:color="auto"/>
      </w:divBdr>
    </w:div>
    <w:div w:id="344870334">
      <w:bodyDiv w:val="1"/>
      <w:marLeft w:val="0"/>
      <w:marRight w:val="0"/>
      <w:marTop w:val="0"/>
      <w:marBottom w:val="0"/>
      <w:divBdr>
        <w:top w:val="none" w:sz="0" w:space="0" w:color="auto"/>
        <w:left w:val="none" w:sz="0" w:space="0" w:color="auto"/>
        <w:bottom w:val="none" w:sz="0" w:space="0" w:color="auto"/>
        <w:right w:val="none" w:sz="0" w:space="0" w:color="auto"/>
      </w:divBdr>
    </w:div>
    <w:div w:id="381952219">
      <w:bodyDiv w:val="1"/>
      <w:marLeft w:val="0"/>
      <w:marRight w:val="0"/>
      <w:marTop w:val="0"/>
      <w:marBottom w:val="0"/>
      <w:divBdr>
        <w:top w:val="none" w:sz="0" w:space="0" w:color="auto"/>
        <w:left w:val="none" w:sz="0" w:space="0" w:color="auto"/>
        <w:bottom w:val="none" w:sz="0" w:space="0" w:color="auto"/>
        <w:right w:val="none" w:sz="0" w:space="0" w:color="auto"/>
      </w:divBdr>
    </w:div>
    <w:div w:id="386539405">
      <w:bodyDiv w:val="1"/>
      <w:marLeft w:val="0"/>
      <w:marRight w:val="0"/>
      <w:marTop w:val="0"/>
      <w:marBottom w:val="0"/>
      <w:divBdr>
        <w:top w:val="none" w:sz="0" w:space="0" w:color="auto"/>
        <w:left w:val="none" w:sz="0" w:space="0" w:color="auto"/>
        <w:bottom w:val="none" w:sz="0" w:space="0" w:color="auto"/>
        <w:right w:val="none" w:sz="0" w:space="0" w:color="auto"/>
      </w:divBdr>
    </w:div>
    <w:div w:id="421921423">
      <w:bodyDiv w:val="1"/>
      <w:marLeft w:val="0"/>
      <w:marRight w:val="0"/>
      <w:marTop w:val="0"/>
      <w:marBottom w:val="0"/>
      <w:divBdr>
        <w:top w:val="none" w:sz="0" w:space="0" w:color="auto"/>
        <w:left w:val="none" w:sz="0" w:space="0" w:color="auto"/>
        <w:bottom w:val="none" w:sz="0" w:space="0" w:color="auto"/>
        <w:right w:val="none" w:sz="0" w:space="0" w:color="auto"/>
      </w:divBdr>
    </w:div>
    <w:div w:id="525751646">
      <w:bodyDiv w:val="1"/>
      <w:marLeft w:val="0"/>
      <w:marRight w:val="0"/>
      <w:marTop w:val="0"/>
      <w:marBottom w:val="0"/>
      <w:divBdr>
        <w:top w:val="none" w:sz="0" w:space="0" w:color="auto"/>
        <w:left w:val="none" w:sz="0" w:space="0" w:color="auto"/>
        <w:bottom w:val="none" w:sz="0" w:space="0" w:color="auto"/>
        <w:right w:val="none" w:sz="0" w:space="0" w:color="auto"/>
      </w:divBdr>
    </w:div>
    <w:div w:id="596208061">
      <w:bodyDiv w:val="1"/>
      <w:marLeft w:val="0"/>
      <w:marRight w:val="0"/>
      <w:marTop w:val="0"/>
      <w:marBottom w:val="0"/>
      <w:divBdr>
        <w:top w:val="none" w:sz="0" w:space="0" w:color="auto"/>
        <w:left w:val="none" w:sz="0" w:space="0" w:color="auto"/>
        <w:bottom w:val="none" w:sz="0" w:space="0" w:color="auto"/>
        <w:right w:val="none" w:sz="0" w:space="0" w:color="auto"/>
      </w:divBdr>
    </w:div>
    <w:div w:id="616261058">
      <w:bodyDiv w:val="1"/>
      <w:marLeft w:val="0"/>
      <w:marRight w:val="0"/>
      <w:marTop w:val="0"/>
      <w:marBottom w:val="0"/>
      <w:divBdr>
        <w:top w:val="none" w:sz="0" w:space="0" w:color="auto"/>
        <w:left w:val="none" w:sz="0" w:space="0" w:color="auto"/>
        <w:bottom w:val="none" w:sz="0" w:space="0" w:color="auto"/>
        <w:right w:val="none" w:sz="0" w:space="0" w:color="auto"/>
      </w:divBdr>
    </w:div>
    <w:div w:id="740714449">
      <w:bodyDiv w:val="1"/>
      <w:marLeft w:val="0"/>
      <w:marRight w:val="0"/>
      <w:marTop w:val="0"/>
      <w:marBottom w:val="0"/>
      <w:divBdr>
        <w:top w:val="none" w:sz="0" w:space="0" w:color="auto"/>
        <w:left w:val="none" w:sz="0" w:space="0" w:color="auto"/>
        <w:bottom w:val="none" w:sz="0" w:space="0" w:color="auto"/>
        <w:right w:val="none" w:sz="0" w:space="0" w:color="auto"/>
      </w:divBdr>
    </w:div>
    <w:div w:id="761609030">
      <w:bodyDiv w:val="1"/>
      <w:marLeft w:val="0"/>
      <w:marRight w:val="0"/>
      <w:marTop w:val="0"/>
      <w:marBottom w:val="0"/>
      <w:divBdr>
        <w:top w:val="none" w:sz="0" w:space="0" w:color="auto"/>
        <w:left w:val="none" w:sz="0" w:space="0" w:color="auto"/>
        <w:bottom w:val="none" w:sz="0" w:space="0" w:color="auto"/>
        <w:right w:val="none" w:sz="0" w:space="0" w:color="auto"/>
      </w:divBdr>
    </w:div>
    <w:div w:id="779910462">
      <w:bodyDiv w:val="1"/>
      <w:marLeft w:val="0"/>
      <w:marRight w:val="0"/>
      <w:marTop w:val="0"/>
      <w:marBottom w:val="0"/>
      <w:divBdr>
        <w:top w:val="none" w:sz="0" w:space="0" w:color="auto"/>
        <w:left w:val="none" w:sz="0" w:space="0" w:color="auto"/>
        <w:bottom w:val="none" w:sz="0" w:space="0" w:color="auto"/>
        <w:right w:val="none" w:sz="0" w:space="0" w:color="auto"/>
      </w:divBdr>
    </w:div>
    <w:div w:id="796290955">
      <w:bodyDiv w:val="1"/>
      <w:marLeft w:val="0"/>
      <w:marRight w:val="0"/>
      <w:marTop w:val="0"/>
      <w:marBottom w:val="0"/>
      <w:divBdr>
        <w:top w:val="none" w:sz="0" w:space="0" w:color="auto"/>
        <w:left w:val="none" w:sz="0" w:space="0" w:color="auto"/>
        <w:bottom w:val="none" w:sz="0" w:space="0" w:color="auto"/>
        <w:right w:val="none" w:sz="0" w:space="0" w:color="auto"/>
      </w:divBdr>
    </w:div>
    <w:div w:id="805663474">
      <w:bodyDiv w:val="1"/>
      <w:marLeft w:val="0"/>
      <w:marRight w:val="0"/>
      <w:marTop w:val="0"/>
      <w:marBottom w:val="0"/>
      <w:divBdr>
        <w:top w:val="none" w:sz="0" w:space="0" w:color="auto"/>
        <w:left w:val="none" w:sz="0" w:space="0" w:color="auto"/>
        <w:bottom w:val="none" w:sz="0" w:space="0" w:color="auto"/>
        <w:right w:val="none" w:sz="0" w:space="0" w:color="auto"/>
      </w:divBdr>
    </w:div>
    <w:div w:id="823934477">
      <w:bodyDiv w:val="1"/>
      <w:marLeft w:val="0"/>
      <w:marRight w:val="0"/>
      <w:marTop w:val="0"/>
      <w:marBottom w:val="0"/>
      <w:divBdr>
        <w:top w:val="none" w:sz="0" w:space="0" w:color="auto"/>
        <w:left w:val="none" w:sz="0" w:space="0" w:color="auto"/>
        <w:bottom w:val="none" w:sz="0" w:space="0" w:color="auto"/>
        <w:right w:val="none" w:sz="0" w:space="0" w:color="auto"/>
      </w:divBdr>
    </w:div>
    <w:div w:id="852037166">
      <w:bodyDiv w:val="1"/>
      <w:marLeft w:val="0"/>
      <w:marRight w:val="0"/>
      <w:marTop w:val="0"/>
      <w:marBottom w:val="0"/>
      <w:divBdr>
        <w:top w:val="none" w:sz="0" w:space="0" w:color="auto"/>
        <w:left w:val="none" w:sz="0" w:space="0" w:color="auto"/>
        <w:bottom w:val="none" w:sz="0" w:space="0" w:color="auto"/>
        <w:right w:val="none" w:sz="0" w:space="0" w:color="auto"/>
      </w:divBdr>
    </w:div>
    <w:div w:id="879518651">
      <w:bodyDiv w:val="1"/>
      <w:marLeft w:val="0"/>
      <w:marRight w:val="0"/>
      <w:marTop w:val="0"/>
      <w:marBottom w:val="0"/>
      <w:divBdr>
        <w:top w:val="none" w:sz="0" w:space="0" w:color="auto"/>
        <w:left w:val="none" w:sz="0" w:space="0" w:color="auto"/>
        <w:bottom w:val="none" w:sz="0" w:space="0" w:color="auto"/>
        <w:right w:val="none" w:sz="0" w:space="0" w:color="auto"/>
      </w:divBdr>
    </w:div>
    <w:div w:id="945504668">
      <w:bodyDiv w:val="1"/>
      <w:marLeft w:val="0"/>
      <w:marRight w:val="0"/>
      <w:marTop w:val="0"/>
      <w:marBottom w:val="0"/>
      <w:divBdr>
        <w:top w:val="none" w:sz="0" w:space="0" w:color="auto"/>
        <w:left w:val="none" w:sz="0" w:space="0" w:color="auto"/>
        <w:bottom w:val="none" w:sz="0" w:space="0" w:color="auto"/>
        <w:right w:val="none" w:sz="0" w:space="0" w:color="auto"/>
      </w:divBdr>
    </w:div>
    <w:div w:id="953444953">
      <w:bodyDiv w:val="1"/>
      <w:marLeft w:val="0"/>
      <w:marRight w:val="0"/>
      <w:marTop w:val="0"/>
      <w:marBottom w:val="0"/>
      <w:divBdr>
        <w:top w:val="none" w:sz="0" w:space="0" w:color="auto"/>
        <w:left w:val="none" w:sz="0" w:space="0" w:color="auto"/>
        <w:bottom w:val="none" w:sz="0" w:space="0" w:color="auto"/>
        <w:right w:val="none" w:sz="0" w:space="0" w:color="auto"/>
      </w:divBdr>
    </w:div>
    <w:div w:id="1167868163">
      <w:bodyDiv w:val="1"/>
      <w:marLeft w:val="0"/>
      <w:marRight w:val="0"/>
      <w:marTop w:val="0"/>
      <w:marBottom w:val="0"/>
      <w:divBdr>
        <w:top w:val="none" w:sz="0" w:space="0" w:color="auto"/>
        <w:left w:val="none" w:sz="0" w:space="0" w:color="auto"/>
        <w:bottom w:val="none" w:sz="0" w:space="0" w:color="auto"/>
        <w:right w:val="none" w:sz="0" w:space="0" w:color="auto"/>
      </w:divBdr>
    </w:div>
    <w:div w:id="1212764477">
      <w:bodyDiv w:val="1"/>
      <w:marLeft w:val="0"/>
      <w:marRight w:val="0"/>
      <w:marTop w:val="0"/>
      <w:marBottom w:val="0"/>
      <w:divBdr>
        <w:top w:val="none" w:sz="0" w:space="0" w:color="auto"/>
        <w:left w:val="none" w:sz="0" w:space="0" w:color="auto"/>
        <w:bottom w:val="none" w:sz="0" w:space="0" w:color="auto"/>
        <w:right w:val="none" w:sz="0" w:space="0" w:color="auto"/>
      </w:divBdr>
    </w:div>
    <w:div w:id="1260289863">
      <w:bodyDiv w:val="1"/>
      <w:marLeft w:val="0"/>
      <w:marRight w:val="0"/>
      <w:marTop w:val="0"/>
      <w:marBottom w:val="0"/>
      <w:divBdr>
        <w:top w:val="none" w:sz="0" w:space="0" w:color="auto"/>
        <w:left w:val="none" w:sz="0" w:space="0" w:color="auto"/>
        <w:bottom w:val="none" w:sz="0" w:space="0" w:color="auto"/>
        <w:right w:val="none" w:sz="0" w:space="0" w:color="auto"/>
      </w:divBdr>
    </w:div>
    <w:div w:id="1310092370">
      <w:bodyDiv w:val="1"/>
      <w:marLeft w:val="0"/>
      <w:marRight w:val="0"/>
      <w:marTop w:val="0"/>
      <w:marBottom w:val="0"/>
      <w:divBdr>
        <w:top w:val="none" w:sz="0" w:space="0" w:color="auto"/>
        <w:left w:val="none" w:sz="0" w:space="0" w:color="auto"/>
        <w:bottom w:val="none" w:sz="0" w:space="0" w:color="auto"/>
        <w:right w:val="none" w:sz="0" w:space="0" w:color="auto"/>
      </w:divBdr>
    </w:div>
    <w:div w:id="1311860577">
      <w:bodyDiv w:val="1"/>
      <w:marLeft w:val="0"/>
      <w:marRight w:val="0"/>
      <w:marTop w:val="0"/>
      <w:marBottom w:val="0"/>
      <w:divBdr>
        <w:top w:val="none" w:sz="0" w:space="0" w:color="auto"/>
        <w:left w:val="none" w:sz="0" w:space="0" w:color="auto"/>
        <w:bottom w:val="none" w:sz="0" w:space="0" w:color="auto"/>
        <w:right w:val="none" w:sz="0" w:space="0" w:color="auto"/>
      </w:divBdr>
    </w:div>
    <w:div w:id="1335842268">
      <w:bodyDiv w:val="1"/>
      <w:marLeft w:val="0"/>
      <w:marRight w:val="0"/>
      <w:marTop w:val="0"/>
      <w:marBottom w:val="0"/>
      <w:divBdr>
        <w:top w:val="none" w:sz="0" w:space="0" w:color="auto"/>
        <w:left w:val="none" w:sz="0" w:space="0" w:color="auto"/>
        <w:bottom w:val="none" w:sz="0" w:space="0" w:color="auto"/>
        <w:right w:val="none" w:sz="0" w:space="0" w:color="auto"/>
      </w:divBdr>
    </w:div>
    <w:div w:id="1356342048">
      <w:bodyDiv w:val="1"/>
      <w:marLeft w:val="0"/>
      <w:marRight w:val="0"/>
      <w:marTop w:val="0"/>
      <w:marBottom w:val="0"/>
      <w:divBdr>
        <w:top w:val="none" w:sz="0" w:space="0" w:color="auto"/>
        <w:left w:val="none" w:sz="0" w:space="0" w:color="auto"/>
        <w:bottom w:val="none" w:sz="0" w:space="0" w:color="auto"/>
        <w:right w:val="none" w:sz="0" w:space="0" w:color="auto"/>
      </w:divBdr>
    </w:div>
    <w:div w:id="1413548948">
      <w:bodyDiv w:val="1"/>
      <w:marLeft w:val="0"/>
      <w:marRight w:val="0"/>
      <w:marTop w:val="0"/>
      <w:marBottom w:val="0"/>
      <w:divBdr>
        <w:top w:val="none" w:sz="0" w:space="0" w:color="auto"/>
        <w:left w:val="none" w:sz="0" w:space="0" w:color="auto"/>
        <w:bottom w:val="none" w:sz="0" w:space="0" w:color="auto"/>
        <w:right w:val="none" w:sz="0" w:space="0" w:color="auto"/>
      </w:divBdr>
    </w:div>
    <w:div w:id="1447888726">
      <w:bodyDiv w:val="1"/>
      <w:marLeft w:val="0"/>
      <w:marRight w:val="0"/>
      <w:marTop w:val="0"/>
      <w:marBottom w:val="0"/>
      <w:divBdr>
        <w:top w:val="none" w:sz="0" w:space="0" w:color="auto"/>
        <w:left w:val="none" w:sz="0" w:space="0" w:color="auto"/>
        <w:bottom w:val="none" w:sz="0" w:space="0" w:color="auto"/>
        <w:right w:val="none" w:sz="0" w:space="0" w:color="auto"/>
      </w:divBdr>
    </w:div>
    <w:div w:id="1458136028">
      <w:bodyDiv w:val="1"/>
      <w:marLeft w:val="0"/>
      <w:marRight w:val="0"/>
      <w:marTop w:val="0"/>
      <w:marBottom w:val="0"/>
      <w:divBdr>
        <w:top w:val="none" w:sz="0" w:space="0" w:color="auto"/>
        <w:left w:val="none" w:sz="0" w:space="0" w:color="auto"/>
        <w:bottom w:val="none" w:sz="0" w:space="0" w:color="auto"/>
        <w:right w:val="none" w:sz="0" w:space="0" w:color="auto"/>
      </w:divBdr>
    </w:div>
    <w:div w:id="1487937413">
      <w:bodyDiv w:val="1"/>
      <w:marLeft w:val="0"/>
      <w:marRight w:val="0"/>
      <w:marTop w:val="0"/>
      <w:marBottom w:val="0"/>
      <w:divBdr>
        <w:top w:val="none" w:sz="0" w:space="0" w:color="auto"/>
        <w:left w:val="none" w:sz="0" w:space="0" w:color="auto"/>
        <w:bottom w:val="none" w:sz="0" w:space="0" w:color="auto"/>
        <w:right w:val="none" w:sz="0" w:space="0" w:color="auto"/>
      </w:divBdr>
    </w:div>
    <w:div w:id="1528300093">
      <w:bodyDiv w:val="1"/>
      <w:marLeft w:val="0"/>
      <w:marRight w:val="0"/>
      <w:marTop w:val="0"/>
      <w:marBottom w:val="0"/>
      <w:divBdr>
        <w:top w:val="none" w:sz="0" w:space="0" w:color="auto"/>
        <w:left w:val="none" w:sz="0" w:space="0" w:color="auto"/>
        <w:bottom w:val="none" w:sz="0" w:space="0" w:color="auto"/>
        <w:right w:val="none" w:sz="0" w:space="0" w:color="auto"/>
      </w:divBdr>
    </w:div>
    <w:div w:id="1531333128">
      <w:bodyDiv w:val="1"/>
      <w:marLeft w:val="0"/>
      <w:marRight w:val="0"/>
      <w:marTop w:val="0"/>
      <w:marBottom w:val="0"/>
      <w:divBdr>
        <w:top w:val="none" w:sz="0" w:space="0" w:color="auto"/>
        <w:left w:val="none" w:sz="0" w:space="0" w:color="auto"/>
        <w:bottom w:val="none" w:sz="0" w:space="0" w:color="auto"/>
        <w:right w:val="none" w:sz="0" w:space="0" w:color="auto"/>
      </w:divBdr>
    </w:div>
    <w:div w:id="1536888036">
      <w:bodyDiv w:val="1"/>
      <w:marLeft w:val="0"/>
      <w:marRight w:val="0"/>
      <w:marTop w:val="0"/>
      <w:marBottom w:val="0"/>
      <w:divBdr>
        <w:top w:val="none" w:sz="0" w:space="0" w:color="auto"/>
        <w:left w:val="none" w:sz="0" w:space="0" w:color="auto"/>
        <w:bottom w:val="none" w:sz="0" w:space="0" w:color="auto"/>
        <w:right w:val="none" w:sz="0" w:space="0" w:color="auto"/>
      </w:divBdr>
    </w:div>
    <w:div w:id="1569417028">
      <w:bodyDiv w:val="1"/>
      <w:marLeft w:val="0"/>
      <w:marRight w:val="0"/>
      <w:marTop w:val="0"/>
      <w:marBottom w:val="0"/>
      <w:divBdr>
        <w:top w:val="none" w:sz="0" w:space="0" w:color="auto"/>
        <w:left w:val="none" w:sz="0" w:space="0" w:color="auto"/>
        <w:bottom w:val="none" w:sz="0" w:space="0" w:color="auto"/>
        <w:right w:val="none" w:sz="0" w:space="0" w:color="auto"/>
      </w:divBdr>
    </w:div>
    <w:div w:id="1576167112">
      <w:bodyDiv w:val="1"/>
      <w:marLeft w:val="0"/>
      <w:marRight w:val="0"/>
      <w:marTop w:val="0"/>
      <w:marBottom w:val="0"/>
      <w:divBdr>
        <w:top w:val="none" w:sz="0" w:space="0" w:color="auto"/>
        <w:left w:val="none" w:sz="0" w:space="0" w:color="auto"/>
        <w:bottom w:val="none" w:sz="0" w:space="0" w:color="auto"/>
        <w:right w:val="none" w:sz="0" w:space="0" w:color="auto"/>
      </w:divBdr>
    </w:div>
    <w:div w:id="1586914332">
      <w:bodyDiv w:val="1"/>
      <w:marLeft w:val="0"/>
      <w:marRight w:val="0"/>
      <w:marTop w:val="0"/>
      <w:marBottom w:val="0"/>
      <w:divBdr>
        <w:top w:val="none" w:sz="0" w:space="0" w:color="auto"/>
        <w:left w:val="none" w:sz="0" w:space="0" w:color="auto"/>
        <w:bottom w:val="none" w:sz="0" w:space="0" w:color="auto"/>
        <w:right w:val="none" w:sz="0" w:space="0" w:color="auto"/>
      </w:divBdr>
    </w:div>
    <w:div w:id="1617249321">
      <w:bodyDiv w:val="1"/>
      <w:marLeft w:val="0"/>
      <w:marRight w:val="0"/>
      <w:marTop w:val="0"/>
      <w:marBottom w:val="0"/>
      <w:divBdr>
        <w:top w:val="none" w:sz="0" w:space="0" w:color="auto"/>
        <w:left w:val="none" w:sz="0" w:space="0" w:color="auto"/>
        <w:bottom w:val="none" w:sz="0" w:space="0" w:color="auto"/>
        <w:right w:val="none" w:sz="0" w:space="0" w:color="auto"/>
      </w:divBdr>
    </w:div>
    <w:div w:id="1619557399">
      <w:bodyDiv w:val="1"/>
      <w:marLeft w:val="0"/>
      <w:marRight w:val="0"/>
      <w:marTop w:val="0"/>
      <w:marBottom w:val="0"/>
      <w:divBdr>
        <w:top w:val="none" w:sz="0" w:space="0" w:color="auto"/>
        <w:left w:val="none" w:sz="0" w:space="0" w:color="auto"/>
        <w:bottom w:val="none" w:sz="0" w:space="0" w:color="auto"/>
        <w:right w:val="none" w:sz="0" w:space="0" w:color="auto"/>
      </w:divBdr>
    </w:div>
    <w:div w:id="1645968097">
      <w:bodyDiv w:val="1"/>
      <w:marLeft w:val="0"/>
      <w:marRight w:val="0"/>
      <w:marTop w:val="0"/>
      <w:marBottom w:val="0"/>
      <w:divBdr>
        <w:top w:val="none" w:sz="0" w:space="0" w:color="auto"/>
        <w:left w:val="none" w:sz="0" w:space="0" w:color="auto"/>
        <w:bottom w:val="none" w:sz="0" w:space="0" w:color="auto"/>
        <w:right w:val="none" w:sz="0" w:space="0" w:color="auto"/>
      </w:divBdr>
    </w:div>
    <w:div w:id="1676346981">
      <w:bodyDiv w:val="1"/>
      <w:marLeft w:val="0"/>
      <w:marRight w:val="0"/>
      <w:marTop w:val="0"/>
      <w:marBottom w:val="0"/>
      <w:divBdr>
        <w:top w:val="none" w:sz="0" w:space="0" w:color="auto"/>
        <w:left w:val="none" w:sz="0" w:space="0" w:color="auto"/>
        <w:bottom w:val="none" w:sz="0" w:space="0" w:color="auto"/>
        <w:right w:val="none" w:sz="0" w:space="0" w:color="auto"/>
      </w:divBdr>
    </w:div>
    <w:div w:id="1768038697">
      <w:bodyDiv w:val="1"/>
      <w:marLeft w:val="0"/>
      <w:marRight w:val="0"/>
      <w:marTop w:val="0"/>
      <w:marBottom w:val="0"/>
      <w:divBdr>
        <w:top w:val="none" w:sz="0" w:space="0" w:color="auto"/>
        <w:left w:val="none" w:sz="0" w:space="0" w:color="auto"/>
        <w:bottom w:val="none" w:sz="0" w:space="0" w:color="auto"/>
        <w:right w:val="none" w:sz="0" w:space="0" w:color="auto"/>
      </w:divBdr>
    </w:div>
    <w:div w:id="1825853576">
      <w:bodyDiv w:val="1"/>
      <w:marLeft w:val="0"/>
      <w:marRight w:val="0"/>
      <w:marTop w:val="0"/>
      <w:marBottom w:val="0"/>
      <w:divBdr>
        <w:top w:val="none" w:sz="0" w:space="0" w:color="auto"/>
        <w:left w:val="none" w:sz="0" w:space="0" w:color="auto"/>
        <w:bottom w:val="none" w:sz="0" w:space="0" w:color="auto"/>
        <w:right w:val="none" w:sz="0" w:space="0" w:color="auto"/>
      </w:divBdr>
    </w:div>
    <w:div w:id="1851022862">
      <w:bodyDiv w:val="1"/>
      <w:marLeft w:val="0"/>
      <w:marRight w:val="0"/>
      <w:marTop w:val="0"/>
      <w:marBottom w:val="0"/>
      <w:divBdr>
        <w:top w:val="none" w:sz="0" w:space="0" w:color="auto"/>
        <w:left w:val="none" w:sz="0" w:space="0" w:color="auto"/>
        <w:bottom w:val="none" w:sz="0" w:space="0" w:color="auto"/>
        <w:right w:val="none" w:sz="0" w:space="0" w:color="auto"/>
      </w:divBdr>
    </w:div>
    <w:div w:id="1875001078">
      <w:bodyDiv w:val="1"/>
      <w:marLeft w:val="0"/>
      <w:marRight w:val="0"/>
      <w:marTop w:val="0"/>
      <w:marBottom w:val="0"/>
      <w:divBdr>
        <w:top w:val="none" w:sz="0" w:space="0" w:color="auto"/>
        <w:left w:val="none" w:sz="0" w:space="0" w:color="auto"/>
        <w:bottom w:val="none" w:sz="0" w:space="0" w:color="auto"/>
        <w:right w:val="none" w:sz="0" w:space="0" w:color="auto"/>
      </w:divBdr>
    </w:div>
    <w:div w:id="1945259927">
      <w:bodyDiv w:val="1"/>
      <w:marLeft w:val="0"/>
      <w:marRight w:val="0"/>
      <w:marTop w:val="0"/>
      <w:marBottom w:val="0"/>
      <w:divBdr>
        <w:top w:val="none" w:sz="0" w:space="0" w:color="auto"/>
        <w:left w:val="none" w:sz="0" w:space="0" w:color="auto"/>
        <w:bottom w:val="none" w:sz="0" w:space="0" w:color="auto"/>
        <w:right w:val="none" w:sz="0" w:space="0" w:color="auto"/>
      </w:divBdr>
    </w:div>
    <w:div w:id="1951425174">
      <w:bodyDiv w:val="1"/>
      <w:marLeft w:val="0"/>
      <w:marRight w:val="0"/>
      <w:marTop w:val="0"/>
      <w:marBottom w:val="0"/>
      <w:divBdr>
        <w:top w:val="none" w:sz="0" w:space="0" w:color="auto"/>
        <w:left w:val="none" w:sz="0" w:space="0" w:color="auto"/>
        <w:bottom w:val="none" w:sz="0" w:space="0" w:color="auto"/>
        <w:right w:val="none" w:sz="0" w:space="0" w:color="auto"/>
      </w:divBdr>
    </w:div>
    <w:div w:id="2069838217">
      <w:bodyDiv w:val="1"/>
      <w:marLeft w:val="0"/>
      <w:marRight w:val="0"/>
      <w:marTop w:val="0"/>
      <w:marBottom w:val="0"/>
      <w:divBdr>
        <w:top w:val="none" w:sz="0" w:space="0" w:color="auto"/>
        <w:left w:val="none" w:sz="0" w:space="0" w:color="auto"/>
        <w:bottom w:val="none" w:sz="0" w:space="0" w:color="auto"/>
        <w:right w:val="none" w:sz="0" w:space="0" w:color="auto"/>
      </w:divBdr>
    </w:div>
    <w:div w:id="2094622896">
      <w:bodyDiv w:val="1"/>
      <w:marLeft w:val="0"/>
      <w:marRight w:val="0"/>
      <w:marTop w:val="0"/>
      <w:marBottom w:val="0"/>
      <w:divBdr>
        <w:top w:val="none" w:sz="0" w:space="0" w:color="auto"/>
        <w:left w:val="none" w:sz="0" w:space="0" w:color="auto"/>
        <w:bottom w:val="none" w:sz="0" w:space="0" w:color="auto"/>
        <w:right w:val="none" w:sz="0" w:space="0" w:color="auto"/>
      </w:divBdr>
    </w:div>
    <w:div w:id="21320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0CFE-C3D4-4295-86DD-33DFBDB0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Код 1</vt:lpstr>
    </vt:vector>
  </TitlesOfParts>
  <Company>Minfin</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1</dc:title>
  <dc:subject/>
  <dc:creator>0681</dc:creator>
  <cp:keywords/>
  <cp:lastModifiedBy>uuu</cp:lastModifiedBy>
  <cp:revision>3</cp:revision>
  <cp:lastPrinted>2019-06-24T06:17:00Z</cp:lastPrinted>
  <dcterms:created xsi:type="dcterms:W3CDTF">2022-01-27T11:25:00Z</dcterms:created>
  <dcterms:modified xsi:type="dcterms:W3CDTF">2022-01-27T13:27:00Z</dcterms:modified>
</cp:coreProperties>
</file>